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D36" w:rsidRPr="00855D36" w:rsidRDefault="00855D36" w:rsidP="00855D36">
      <w:pPr>
        <w:jc w:val="both"/>
        <w:rPr>
          <w:rFonts w:cs="Arial"/>
          <w:b/>
          <w:bCs/>
        </w:rPr>
      </w:pPr>
      <w:proofErr w:type="spellStart"/>
      <w:r w:rsidRPr="00855D36">
        <w:rPr>
          <w:rFonts w:cs="Arial"/>
          <w:b/>
          <w:bCs/>
        </w:rPr>
        <w:t>Diben</w:t>
      </w:r>
      <w:proofErr w:type="spellEnd"/>
      <w:r w:rsidRPr="00855D36">
        <w:rPr>
          <w:rFonts w:cs="Arial"/>
          <w:b/>
          <w:bCs/>
        </w:rPr>
        <w:t xml:space="preserve"> y </w:t>
      </w:r>
      <w:proofErr w:type="spellStart"/>
      <w:r w:rsidRPr="00855D36">
        <w:rPr>
          <w:rFonts w:cs="Arial"/>
          <w:b/>
          <w:bCs/>
        </w:rPr>
        <w:t>ffurflen</w:t>
      </w:r>
      <w:proofErr w:type="spellEnd"/>
      <w:r w:rsidRPr="00855D36">
        <w:rPr>
          <w:rFonts w:cs="Arial"/>
          <w:b/>
          <w:bCs/>
        </w:rPr>
        <w:t xml:space="preserve"> </w:t>
      </w:r>
      <w:proofErr w:type="spellStart"/>
      <w:r w:rsidRPr="00855D36">
        <w:rPr>
          <w:rFonts w:cs="Arial"/>
          <w:b/>
          <w:bCs/>
        </w:rPr>
        <w:t>hon</w:t>
      </w:r>
      <w:proofErr w:type="spellEnd"/>
      <w:r w:rsidRPr="00855D36">
        <w:rPr>
          <w:rFonts w:cs="Arial"/>
          <w:b/>
          <w:bCs/>
        </w:rPr>
        <w:t xml:space="preserve"> </w:t>
      </w:r>
      <w:proofErr w:type="spellStart"/>
      <w:r w:rsidRPr="00855D36">
        <w:rPr>
          <w:rFonts w:cs="Arial"/>
          <w:b/>
          <w:bCs/>
        </w:rPr>
        <w:t>yw</w:t>
      </w:r>
      <w:proofErr w:type="spellEnd"/>
      <w:r w:rsidRPr="00855D36">
        <w:rPr>
          <w:rFonts w:cs="Arial"/>
          <w:b/>
          <w:bCs/>
        </w:rPr>
        <w:t xml:space="preserve"> </w:t>
      </w:r>
      <w:proofErr w:type="spellStart"/>
      <w:r w:rsidRPr="00855D36">
        <w:rPr>
          <w:rFonts w:cs="Arial"/>
          <w:b/>
          <w:bCs/>
        </w:rPr>
        <w:t>cyflwyno</w:t>
      </w:r>
      <w:proofErr w:type="spellEnd"/>
      <w:r w:rsidRPr="00855D36">
        <w:rPr>
          <w:rFonts w:cs="Arial"/>
          <w:b/>
          <w:bCs/>
        </w:rPr>
        <w:t xml:space="preserve"> </w:t>
      </w:r>
      <w:proofErr w:type="spellStart"/>
      <w:r w:rsidRPr="00855D36">
        <w:rPr>
          <w:rFonts w:cs="Arial"/>
          <w:b/>
          <w:bCs/>
        </w:rPr>
        <w:t>cais</w:t>
      </w:r>
      <w:proofErr w:type="spellEnd"/>
      <w:r w:rsidRPr="00855D36">
        <w:rPr>
          <w:rFonts w:cs="Arial"/>
          <w:b/>
          <w:bCs/>
        </w:rPr>
        <w:t xml:space="preserve"> am </w:t>
      </w:r>
      <w:proofErr w:type="spellStart"/>
      <w:r w:rsidRPr="00855D36">
        <w:rPr>
          <w:rFonts w:cs="Arial"/>
          <w:b/>
          <w:bCs/>
        </w:rPr>
        <w:t>raglen</w:t>
      </w:r>
      <w:proofErr w:type="spellEnd"/>
      <w:r w:rsidRPr="00855D36">
        <w:rPr>
          <w:rFonts w:cs="Arial"/>
          <w:b/>
          <w:bCs/>
        </w:rPr>
        <w:t xml:space="preserve"> </w:t>
      </w:r>
      <w:proofErr w:type="spellStart"/>
      <w:r w:rsidRPr="00855D36">
        <w:rPr>
          <w:rFonts w:cs="Arial"/>
          <w:b/>
          <w:bCs/>
        </w:rPr>
        <w:t>llawn</w:t>
      </w:r>
      <w:proofErr w:type="spellEnd"/>
      <w:r w:rsidRPr="00855D36">
        <w:rPr>
          <w:rFonts w:cs="Arial"/>
          <w:b/>
          <w:bCs/>
        </w:rPr>
        <w:t xml:space="preserve"> </w:t>
      </w:r>
      <w:proofErr w:type="spellStart"/>
      <w:r w:rsidRPr="00855D36">
        <w:rPr>
          <w:rFonts w:cs="Arial"/>
          <w:b/>
          <w:bCs/>
        </w:rPr>
        <w:t>amser</w:t>
      </w:r>
      <w:proofErr w:type="spellEnd"/>
      <w:r w:rsidRPr="00855D36">
        <w:rPr>
          <w:rFonts w:cs="Arial"/>
          <w:b/>
          <w:bCs/>
        </w:rPr>
        <w:t xml:space="preserve"> </w:t>
      </w:r>
      <w:proofErr w:type="spellStart"/>
      <w:r w:rsidRPr="00855D36">
        <w:rPr>
          <w:rFonts w:cs="Arial"/>
          <w:b/>
          <w:bCs/>
        </w:rPr>
        <w:t>newydd</w:t>
      </w:r>
      <w:proofErr w:type="spellEnd"/>
      <w:r w:rsidRPr="00855D36">
        <w:rPr>
          <w:rFonts w:cs="Arial"/>
          <w:b/>
          <w:bCs/>
        </w:rPr>
        <w:t xml:space="preserve"> </w:t>
      </w:r>
      <w:proofErr w:type="spellStart"/>
      <w:r w:rsidRPr="00855D36">
        <w:rPr>
          <w:rFonts w:cs="Arial"/>
          <w:b/>
          <w:bCs/>
        </w:rPr>
        <w:t>neu</w:t>
      </w:r>
      <w:proofErr w:type="spellEnd"/>
      <w:r w:rsidRPr="00855D36">
        <w:rPr>
          <w:rFonts w:cs="Arial"/>
          <w:b/>
          <w:bCs/>
        </w:rPr>
        <w:t xml:space="preserve"> </w:t>
      </w:r>
      <w:proofErr w:type="spellStart"/>
      <w:r w:rsidRPr="00855D36">
        <w:rPr>
          <w:rFonts w:cs="Arial"/>
          <w:b/>
          <w:bCs/>
        </w:rPr>
        <w:t>ddiwygio</w:t>
      </w:r>
      <w:proofErr w:type="spellEnd"/>
      <w:r w:rsidRPr="00855D36">
        <w:rPr>
          <w:rFonts w:cs="Arial"/>
          <w:b/>
          <w:bCs/>
        </w:rPr>
        <w:t xml:space="preserve"> </w:t>
      </w:r>
      <w:proofErr w:type="spellStart"/>
      <w:r w:rsidRPr="00855D36">
        <w:rPr>
          <w:rFonts w:cs="Arial"/>
          <w:b/>
          <w:bCs/>
        </w:rPr>
        <w:t>rhaglen</w:t>
      </w:r>
      <w:proofErr w:type="spellEnd"/>
      <w:r w:rsidRPr="00855D36">
        <w:rPr>
          <w:rFonts w:cs="Arial"/>
          <w:b/>
          <w:bCs/>
        </w:rPr>
        <w:t xml:space="preserve"> </w:t>
      </w:r>
      <w:proofErr w:type="spellStart"/>
      <w:r w:rsidRPr="00855D36">
        <w:rPr>
          <w:rFonts w:cs="Arial"/>
          <w:b/>
          <w:bCs/>
        </w:rPr>
        <w:t>sy’n</w:t>
      </w:r>
      <w:proofErr w:type="spellEnd"/>
      <w:r w:rsidRPr="00855D36">
        <w:rPr>
          <w:rFonts w:cs="Arial"/>
          <w:b/>
          <w:bCs/>
        </w:rPr>
        <w:t xml:space="preserve"> </w:t>
      </w:r>
      <w:proofErr w:type="spellStart"/>
      <w:r w:rsidRPr="00855D36">
        <w:rPr>
          <w:rFonts w:cs="Arial"/>
          <w:b/>
          <w:bCs/>
        </w:rPr>
        <w:t>bodoli’n</w:t>
      </w:r>
      <w:proofErr w:type="spellEnd"/>
      <w:r w:rsidRPr="00855D36">
        <w:rPr>
          <w:rFonts w:cs="Arial"/>
          <w:b/>
          <w:bCs/>
        </w:rPr>
        <w:t xml:space="preserve"> </w:t>
      </w:r>
      <w:proofErr w:type="spellStart"/>
      <w:r w:rsidRPr="00855D36">
        <w:rPr>
          <w:rFonts w:cs="Arial"/>
          <w:b/>
          <w:bCs/>
        </w:rPr>
        <w:t>barod</w:t>
      </w:r>
      <w:proofErr w:type="spellEnd"/>
      <w:r w:rsidRPr="00855D36">
        <w:rPr>
          <w:rFonts w:cs="Arial"/>
          <w:b/>
          <w:bCs/>
        </w:rPr>
        <w:t xml:space="preserve"> </w:t>
      </w:r>
      <w:proofErr w:type="spellStart"/>
      <w:r w:rsidRPr="00855D36">
        <w:rPr>
          <w:rFonts w:cs="Arial"/>
          <w:b/>
          <w:bCs/>
        </w:rPr>
        <w:t>oddi</w:t>
      </w:r>
      <w:proofErr w:type="spellEnd"/>
      <w:r w:rsidRPr="00855D36">
        <w:rPr>
          <w:rFonts w:cs="Arial"/>
          <w:b/>
          <w:bCs/>
        </w:rPr>
        <w:t xml:space="preserve"> </w:t>
      </w:r>
      <w:proofErr w:type="spellStart"/>
      <w:r w:rsidRPr="00855D36">
        <w:rPr>
          <w:rFonts w:cs="Arial"/>
          <w:b/>
          <w:bCs/>
        </w:rPr>
        <w:t>fewn</w:t>
      </w:r>
      <w:proofErr w:type="spellEnd"/>
      <w:r w:rsidRPr="00855D36">
        <w:rPr>
          <w:rFonts w:cs="Arial"/>
          <w:b/>
          <w:bCs/>
        </w:rPr>
        <w:t xml:space="preserve"> </w:t>
      </w:r>
      <w:proofErr w:type="spellStart"/>
      <w:r w:rsidRPr="00855D36">
        <w:rPr>
          <w:rFonts w:cs="Arial"/>
          <w:b/>
          <w:bCs/>
        </w:rPr>
        <w:t>i’r</w:t>
      </w:r>
      <w:proofErr w:type="spellEnd"/>
      <w:r w:rsidRPr="00855D36">
        <w:rPr>
          <w:rFonts w:cs="Arial"/>
          <w:b/>
          <w:bCs/>
        </w:rPr>
        <w:t xml:space="preserve"> </w:t>
      </w:r>
      <w:proofErr w:type="spellStart"/>
      <w:r w:rsidRPr="00855D36">
        <w:rPr>
          <w:rFonts w:cs="Arial"/>
          <w:b/>
          <w:bCs/>
        </w:rPr>
        <w:t>cyfeiriadur</w:t>
      </w:r>
      <w:proofErr w:type="spellEnd"/>
      <w:r w:rsidRPr="00855D36">
        <w:rPr>
          <w:rFonts w:cs="Arial"/>
          <w:b/>
          <w:bCs/>
        </w:rPr>
        <w:t xml:space="preserve"> </w:t>
      </w:r>
      <w:proofErr w:type="spellStart"/>
      <w:r w:rsidRPr="00855D36">
        <w:rPr>
          <w:rFonts w:cs="Arial"/>
          <w:b/>
          <w:bCs/>
        </w:rPr>
        <w:t>rhaglenni</w:t>
      </w:r>
      <w:proofErr w:type="spellEnd"/>
      <w:r w:rsidRPr="00855D36">
        <w:rPr>
          <w:rFonts w:cs="Arial"/>
          <w:b/>
          <w:bCs/>
        </w:rPr>
        <w:t xml:space="preserve">.  </w:t>
      </w:r>
      <w:proofErr w:type="spellStart"/>
      <w:proofErr w:type="gramStart"/>
      <w:r w:rsidRPr="00855D36">
        <w:rPr>
          <w:rFonts w:cs="Arial"/>
          <w:b/>
          <w:bCs/>
        </w:rPr>
        <w:t>Cwblhewch</w:t>
      </w:r>
      <w:proofErr w:type="spellEnd"/>
      <w:r w:rsidRPr="00855D36">
        <w:rPr>
          <w:rFonts w:cs="Arial"/>
          <w:b/>
          <w:bCs/>
        </w:rPr>
        <w:t xml:space="preserve"> un </w:t>
      </w:r>
      <w:proofErr w:type="spellStart"/>
      <w:r w:rsidRPr="00855D36">
        <w:rPr>
          <w:rFonts w:cs="Arial"/>
          <w:b/>
          <w:bCs/>
        </w:rPr>
        <w:t>ffurflen</w:t>
      </w:r>
      <w:proofErr w:type="spellEnd"/>
      <w:r w:rsidRPr="00855D36">
        <w:rPr>
          <w:rFonts w:cs="Arial"/>
          <w:b/>
          <w:bCs/>
        </w:rPr>
        <w:t xml:space="preserve"> </w:t>
      </w:r>
      <w:proofErr w:type="spellStart"/>
      <w:r w:rsidRPr="00855D36">
        <w:rPr>
          <w:rFonts w:cs="Arial"/>
          <w:b/>
          <w:bCs/>
        </w:rPr>
        <w:t>ar</w:t>
      </w:r>
      <w:proofErr w:type="spellEnd"/>
      <w:r w:rsidRPr="00855D36">
        <w:rPr>
          <w:rFonts w:cs="Arial"/>
          <w:b/>
          <w:bCs/>
        </w:rPr>
        <w:t xml:space="preserve"> </w:t>
      </w:r>
      <w:proofErr w:type="spellStart"/>
      <w:r w:rsidRPr="00855D36">
        <w:rPr>
          <w:rFonts w:cs="Arial"/>
          <w:b/>
          <w:bCs/>
        </w:rPr>
        <w:t>gyfer</w:t>
      </w:r>
      <w:proofErr w:type="spellEnd"/>
      <w:r w:rsidRPr="00855D36">
        <w:rPr>
          <w:rFonts w:cs="Arial"/>
          <w:b/>
          <w:bCs/>
        </w:rPr>
        <w:t xml:space="preserve"> </w:t>
      </w:r>
      <w:proofErr w:type="spellStart"/>
      <w:r w:rsidRPr="00855D36">
        <w:rPr>
          <w:rFonts w:cs="Arial"/>
          <w:b/>
          <w:bCs/>
        </w:rPr>
        <w:t>pob</w:t>
      </w:r>
      <w:proofErr w:type="spellEnd"/>
      <w:r w:rsidRPr="00855D36">
        <w:rPr>
          <w:rFonts w:cs="Arial"/>
          <w:b/>
          <w:bCs/>
        </w:rPr>
        <w:t xml:space="preserve"> </w:t>
      </w:r>
      <w:proofErr w:type="spellStart"/>
      <w:r w:rsidRPr="00855D36">
        <w:rPr>
          <w:rFonts w:cs="Arial"/>
          <w:b/>
          <w:bCs/>
        </w:rPr>
        <w:t>newid</w:t>
      </w:r>
      <w:proofErr w:type="spellEnd"/>
      <w:r w:rsidRPr="00855D36">
        <w:rPr>
          <w:rFonts w:cs="Arial"/>
          <w:b/>
          <w:bCs/>
        </w:rPr>
        <w:t xml:space="preserve"> </w:t>
      </w:r>
      <w:proofErr w:type="spellStart"/>
      <w:r w:rsidRPr="00855D36">
        <w:rPr>
          <w:rFonts w:cs="Arial"/>
          <w:b/>
          <w:bCs/>
        </w:rPr>
        <w:t>mewn</w:t>
      </w:r>
      <w:proofErr w:type="spellEnd"/>
      <w:r w:rsidRPr="00855D36">
        <w:rPr>
          <w:rFonts w:cs="Arial"/>
          <w:b/>
          <w:bCs/>
        </w:rPr>
        <w:t xml:space="preserve"> </w:t>
      </w:r>
      <w:proofErr w:type="spellStart"/>
      <w:r w:rsidRPr="00855D36">
        <w:rPr>
          <w:rFonts w:cs="Arial"/>
          <w:b/>
          <w:bCs/>
        </w:rPr>
        <w:t>rhaglen</w:t>
      </w:r>
      <w:proofErr w:type="spellEnd"/>
      <w:r w:rsidRPr="00855D36">
        <w:rPr>
          <w:rFonts w:cs="Arial"/>
          <w:b/>
          <w:bCs/>
        </w:rPr>
        <w:t xml:space="preserve"> </w:t>
      </w:r>
      <w:proofErr w:type="spellStart"/>
      <w:r w:rsidRPr="00855D36">
        <w:rPr>
          <w:rFonts w:cs="Arial"/>
          <w:b/>
          <w:bCs/>
        </w:rPr>
        <w:t>os</w:t>
      </w:r>
      <w:proofErr w:type="spellEnd"/>
      <w:r w:rsidRPr="00855D36">
        <w:rPr>
          <w:rFonts w:cs="Arial"/>
          <w:b/>
          <w:bCs/>
        </w:rPr>
        <w:t xml:space="preserve"> </w:t>
      </w:r>
      <w:proofErr w:type="spellStart"/>
      <w:r w:rsidRPr="00855D36">
        <w:rPr>
          <w:rFonts w:cs="Arial"/>
          <w:b/>
          <w:bCs/>
        </w:rPr>
        <w:t>gwelwch</w:t>
      </w:r>
      <w:proofErr w:type="spellEnd"/>
      <w:r w:rsidRPr="00855D36">
        <w:rPr>
          <w:rFonts w:cs="Arial"/>
          <w:b/>
          <w:bCs/>
        </w:rPr>
        <w:t xml:space="preserve"> </w:t>
      </w:r>
      <w:proofErr w:type="spellStart"/>
      <w:r w:rsidRPr="00855D36">
        <w:rPr>
          <w:rFonts w:cs="Arial"/>
          <w:b/>
          <w:bCs/>
        </w:rPr>
        <w:t>yn</w:t>
      </w:r>
      <w:proofErr w:type="spellEnd"/>
      <w:r w:rsidRPr="00855D36">
        <w:rPr>
          <w:rFonts w:cs="Arial"/>
          <w:b/>
          <w:bCs/>
        </w:rPr>
        <w:t xml:space="preserve"> </w:t>
      </w:r>
      <w:proofErr w:type="spellStart"/>
      <w:r w:rsidRPr="00855D36">
        <w:rPr>
          <w:rFonts w:cs="Arial"/>
          <w:b/>
          <w:bCs/>
        </w:rPr>
        <w:t>dda</w:t>
      </w:r>
      <w:proofErr w:type="spellEnd"/>
      <w:r w:rsidRPr="00855D36">
        <w:rPr>
          <w:rFonts w:cs="Arial"/>
          <w:b/>
          <w:bCs/>
        </w:rPr>
        <w:t>’.</w:t>
      </w:r>
      <w:proofErr w:type="gramEnd"/>
    </w:p>
    <w:p w:rsidR="00850C22" w:rsidRDefault="00220B20" w:rsidP="007375D8">
      <w:pPr>
        <w:rPr>
          <w:rFonts w:cs="Arial"/>
          <w:b/>
        </w:rPr>
      </w:pPr>
      <w:r w:rsidRPr="002B006C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1A46C1" wp14:editId="3B193F7E">
                <wp:simplePos x="0" y="0"/>
                <wp:positionH relativeFrom="column">
                  <wp:posOffset>5069205</wp:posOffset>
                </wp:positionH>
                <wp:positionV relativeFrom="paragraph">
                  <wp:posOffset>142875</wp:posOffset>
                </wp:positionV>
                <wp:extent cx="371475" cy="3143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B20" w:rsidRDefault="00220B20" w:rsidP="00220B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.15pt;margin-top:11.25pt;width:29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">
                <v:textbox>
                  <w:txbxContent>
                    <w:p w:rsidR="00220B20" w:rsidRDefault="00220B20" w:rsidP="00220B20"/>
                  </w:txbxContent>
                </v:textbox>
              </v:shape>
            </w:pict>
          </mc:Fallback>
        </mc:AlternateContent>
      </w:r>
      <w:r w:rsidRPr="002B006C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4070F" wp14:editId="349FC376">
                <wp:simplePos x="0" y="0"/>
                <wp:positionH relativeFrom="column">
                  <wp:posOffset>2030730</wp:posOffset>
                </wp:positionH>
                <wp:positionV relativeFrom="paragraph">
                  <wp:posOffset>142875</wp:posOffset>
                </wp:positionV>
                <wp:extent cx="371475" cy="314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B20" w:rsidRDefault="00220B20" w:rsidP="00220B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9.9pt;margin-top:11.25pt;width:29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">
                <v:textbox>
                  <w:txbxContent>
                    <w:p w:rsidR="00220B20" w:rsidRDefault="00220B20" w:rsidP="00220B20"/>
                  </w:txbxContent>
                </v:textbox>
              </v:shape>
            </w:pict>
          </mc:Fallback>
        </mc:AlternateContent>
      </w:r>
    </w:p>
    <w:p w:rsidR="00855D36" w:rsidRDefault="00220B20" w:rsidP="00855D36">
      <w:pPr>
        <w:rPr>
          <w:noProof/>
          <w:lang w:eastAsia="en-GB"/>
        </w:rPr>
      </w:pPr>
      <w:proofErr w:type="spellStart"/>
      <w:r w:rsidRPr="00220B20">
        <w:rPr>
          <w:rFonts w:cs="Arial"/>
        </w:rPr>
        <w:t>Diwygio</w:t>
      </w:r>
      <w:proofErr w:type="spellEnd"/>
      <w:r w:rsidRPr="00220B20">
        <w:rPr>
          <w:rFonts w:cs="Arial"/>
        </w:rPr>
        <w:t xml:space="preserve"> </w:t>
      </w:r>
      <w:proofErr w:type="spellStart"/>
      <w:r w:rsidRPr="00220B20">
        <w:rPr>
          <w:rFonts w:cs="Arial"/>
        </w:rPr>
        <w:t>rhaglen</w:t>
      </w:r>
      <w:proofErr w:type="spellEnd"/>
      <w:r w:rsidRPr="00220B20">
        <w:rPr>
          <w:rFonts w:cs="Arial"/>
        </w:rPr>
        <w:t xml:space="preserve"> </w:t>
      </w:r>
      <w:proofErr w:type="spellStart"/>
      <w:r w:rsidRPr="00220B20">
        <w:rPr>
          <w:rFonts w:cs="Arial"/>
        </w:rPr>
        <w:t>sy'n</w:t>
      </w:r>
      <w:proofErr w:type="spellEnd"/>
      <w:r w:rsidRPr="00220B20">
        <w:rPr>
          <w:rFonts w:cs="Arial"/>
        </w:rPr>
        <w:t xml:space="preserve"> </w:t>
      </w:r>
      <w:proofErr w:type="spellStart"/>
      <w:r w:rsidRPr="00220B20">
        <w:rPr>
          <w:rFonts w:cs="Arial"/>
        </w:rPr>
        <w:t>bodoli</w:t>
      </w:r>
      <w:proofErr w:type="spellEnd"/>
      <w:r w:rsidRPr="00220B20">
        <w:rPr>
          <w:rFonts w:cs="Arial"/>
        </w:rPr>
        <w:t xml:space="preserve"> </w:t>
      </w:r>
      <w:r>
        <w:rPr>
          <w:rFonts w:cs="Arial"/>
        </w:rPr>
        <w:t xml:space="preserve">   </w:t>
      </w:r>
      <w:r>
        <w:rPr>
          <w:rFonts w:cs="Arial"/>
        </w:rPr>
        <w:tab/>
      </w:r>
      <w:r>
        <w:rPr>
          <w:rFonts w:cs="Arial"/>
        </w:rPr>
        <w:tab/>
      </w:r>
      <w:r w:rsidR="00855D36">
        <w:rPr>
          <w:noProof/>
          <w:lang w:eastAsia="en-GB"/>
        </w:rPr>
        <w:t>Cais ar gyfer Rhaglen Newydd</w:t>
      </w:r>
    </w:p>
    <w:p w:rsidR="00220B20" w:rsidRPr="002B006C" w:rsidRDefault="00220B20" w:rsidP="00220B20">
      <w:pPr>
        <w:rPr>
          <w:rFonts w:cs="Arial"/>
        </w:rPr>
      </w:pPr>
    </w:p>
    <w:p w:rsidR="00220B20" w:rsidRDefault="00220B20" w:rsidP="007375D8">
      <w:pPr>
        <w:rPr>
          <w:rFonts w:cs="Arial"/>
          <w:b/>
        </w:rPr>
      </w:pPr>
    </w:p>
    <w:p w:rsidR="00220B20" w:rsidRDefault="00220B20" w:rsidP="007375D8">
      <w:pPr>
        <w:rPr>
          <w:rFonts w:cs="Arial"/>
          <w:b/>
        </w:rPr>
      </w:pPr>
    </w:p>
    <w:p w:rsidR="00850C22" w:rsidRDefault="00190072" w:rsidP="007375D8">
      <w:pPr>
        <w:rPr>
          <w:rFonts w:cs="Arial"/>
          <w:b/>
        </w:rPr>
      </w:pPr>
      <w:proofErr w:type="spellStart"/>
      <w:r w:rsidRPr="00190072">
        <w:rPr>
          <w:rFonts w:cs="Arial"/>
          <w:b/>
        </w:rPr>
        <w:t>Diwygio</w:t>
      </w:r>
      <w:proofErr w:type="spellEnd"/>
      <w:r w:rsidRPr="00190072">
        <w:rPr>
          <w:rFonts w:cs="Arial"/>
          <w:b/>
        </w:rPr>
        <w:t xml:space="preserve"> </w:t>
      </w:r>
      <w:proofErr w:type="spellStart"/>
      <w:r w:rsidRPr="00190072">
        <w:rPr>
          <w:rFonts w:cs="Arial"/>
          <w:b/>
        </w:rPr>
        <w:t>rhaglen</w:t>
      </w:r>
      <w:proofErr w:type="spellEnd"/>
      <w:r w:rsidRPr="00190072">
        <w:rPr>
          <w:rFonts w:cs="Arial"/>
          <w:b/>
        </w:rPr>
        <w:t xml:space="preserve"> </w:t>
      </w:r>
      <w:proofErr w:type="spellStart"/>
      <w:r w:rsidRPr="00190072">
        <w:rPr>
          <w:rFonts w:cs="Arial"/>
          <w:b/>
        </w:rPr>
        <w:t>sy'n</w:t>
      </w:r>
      <w:proofErr w:type="spellEnd"/>
      <w:r w:rsidRPr="00190072">
        <w:rPr>
          <w:rFonts w:cs="Arial"/>
          <w:b/>
        </w:rPr>
        <w:t xml:space="preserve"> </w:t>
      </w:r>
      <w:proofErr w:type="spellStart"/>
      <w:r w:rsidRPr="00190072">
        <w:rPr>
          <w:rFonts w:cs="Arial"/>
          <w:b/>
        </w:rPr>
        <w:t>bodoli</w:t>
      </w:r>
      <w:proofErr w:type="spellEnd"/>
      <w:r w:rsidRPr="00190072">
        <w:rPr>
          <w:rFonts w:cs="Arial"/>
          <w:b/>
        </w:rPr>
        <w:t xml:space="preserve"> </w:t>
      </w:r>
    </w:p>
    <w:p w:rsidR="00190072" w:rsidRPr="0049698B" w:rsidRDefault="00190072" w:rsidP="007375D8">
      <w:pPr>
        <w:rPr>
          <w:rFonts w:cs="Arial"/>
        </w:rPr>
      </w:pPr>
    </w:p>
    <w:tbl>
      <w:tblPr>
        <w:tblW w:w="972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1680"/>
        <w:gridCol w:w="2289"/>
        <w:gridCol w:w="831"/>
        <w:gridCol w:w="2287"/>
        <w:gridCol w:w="953"/>
      </w:tblGrid>
      <w:tr w:rsidR="00850C22" w:rsidRPr="0049698B" w:rsidTr="007966F7">
        <w:trPr>
          <w:trHeight w:val="567"/>
        </w:trPr>
        <w:tc>
          <w:tcPr>
            <w:tcW w:w="1680" w:type="dxa"/>
            <w:shd w:val="clear" w:color="auto" w:fill="CCCCCC"/>
            <w:vAlign w:val="center"/>
          </w:tcPr>
          <w:p w:rsidR="00850C22" w:rsidRPr="0049698B" w:rsidRDefault="00190072" w:rsidP="0019007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Cod Arweiniol</w:t>
            </w:r>
          </w:p>
        </w:tc>
        <w:tc>
          <w:tcPr>
            <w:tcW w:w="1680" w:type="dxa"/>
            <w:vAlign w:val="center"/>
          </w:tcPr>
          <w:p w:rsidR="00850C22" w:rsidRPr="0049698B" w:rsidRDefault="00850C22" w:rsidP="007966F7">
            <w:pPr>
              <w:rPr>
                <w:rFonts w:cs="Arial"/>
              </w:rPr>
            </w:pPr>
          </w:p>
        </w:tc>
        <w:tc>
          <w:tcPr>
            <w:tcW w:w="2289" w:type="dxa"/>
            <w:shd w:val="clear" w:color="auto" w:fill="CCCCCC"/>
            <w:vAlign w:val="center"/>
          </w:tcPr>
          <w:p w:rsidR="00850C22" w:rsidRPr="0049698B" w:rsidRDefault="00190072" w:rsidP="007966F7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Dileu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Rhaglen</w:t>
            </w:r>
            <w:proofErr w:type="spellEnd"/>
          </w:p>
        </w:tc>
        <w:tc>
          <w:tcPr>
            <w:tcW w:w="831" w:type="dxa"/>
            <w:vAlign w:val="center"/>
          </w:tcPr>
          <w:p w:rsidR="00850C22" w:rsidRPr="0049698B" w:rsidRDefault="00850C22" w:rsidP="007966F7">
            <w:pPr>
              <w:rPr>
                <w:rFonts w:cs="Arial"/>
              </w:rPr>
            </w:pPr>
          </w:p>
        </w:tc>
        <w:tc>
          <w:tcPr>
            <w:tcW w:w="2287" w:type="dxa"/>
            <w:shd w:val="clear" w:color="auto" w:fill="CCCCCC"/>
            <w:vAlign w:val="center"/>
          </w:tcPr>
          <w:p w:rsidR="00850C22" w:rsidRPr="0049698B" w:rsidRDefault="00190072" w:rsidP="007966F7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Diwygio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Rhaglen</w:t>
            </w:r>
            <w:proofErr w:type="spellEnd"/>
          </w:p>
        </w:tc>
        <w:tc>
          <w:tcPr>
            <w:tcW w:w="953" w:type="dxa"/>
            <w:vAlign w:val="center"/>
          </w:tcPr>
          <w:p w:rsidR="00850C22" w:rsidRPr="0049698B" w:rsidRDefault="00850C22" w:rsidP="007966F7">
            <w:pPr>
              <w:rPr>
                <w:rFonts w:cs="Arial"/>
              </w:rPr>
            </w:pPr>
          </w:p>
        </w:tc>
      </w:tr>
    </w:tbl>
    <w:p w:rsidR="00850C22" w:rsidRPr="0049698B" w:rsidRDefault="00850C22" w:rsidP="001A2718">
      <w:pPr>
        <w:rPr>
          <w:rFonts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850C22" w:rsidRPr="0049698B" w:rsidTr="007966F7">
        <w:trPr>
          <w:trHeight w:val="397"/>
        </w:trPr>
        <w:tc>
          <w:tcPr>
            <w:tcW w:w="9747" w:type="dxa"/>
            <w:shd w:val="clear" w:color="auto" w:fill="D9D9D9"/>
            <w:vAlign w:val="center"/>
          </w:tcPr>
          <w:p w:rsidR="00850C22" w:rsidRPr="0049698B" w:rsidRDefault="00190072" w:rsidP="00817512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Sylwadau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a’r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rhesymeg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dros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newid</w:t>
            </w:r>
            <w:proofErr w:type="spellEnd"/>
            <w:r>
              <w:rPr>
                <w:rFonts w:cs="Arial"/>
                <w:b/>
              </w:rPr>
              <w:t xml:space="preserve"> </w:t>
            </w:r>
          </w:p>
        </w:tc>
      </w:tr>
      <w:tr w:rsidR="00850C22" w:rsidRPr="0049698B" w:rsidTr="007966F7">
        <w:trPr>
          <w:trHeight w:val="1701"/>
        </w:trPr>
        <w:tc>
          <w:tcPr>
            <w:tcW w:w="9747" w:type="dxa"/>
            <w:vAlign w:val="center"/>
          </w:tcPr>
          <w:p w:rsidR="00850C22" w:rsidRPr="0049698B" w:rsidRDefault="00850C22" w:rsidP="00817512">
            <w:pPr>
              <w:rPr>
                <w:rFonts w:cs="Arial"/>
              </w:rPr>
            </w:pPr>
          </w:p>
        </w:tc>
      </w:tr>
    </w:tbl>
    <w:p w:rsidR="00850C22" w:rsidRDefault="00850C22" w:rsidP="001A2718">
      <w:pPr>
        <w:rPr>
          <w:rFonts w:cs="Arial"/>
        </w:rPr>
      </w:pPr>
    </w:p>
    <w:p w:rsidR="00850C22" w:rsidRPr="0049698B" w:rsidRDefault="00190072" w:rsidP="001A2718">
      <w:pPr>
        <w:rPr>
          <w:rFonts w:cs="Arial"/>
          <w:b/>
        </w:rPr>
      </w:pPr>
      <w:proofErr w:type="spellStart"/>
      <w:r>
        <w:rPr>
          <w:rFonts w:cs="Arial"/>
          <w:b/>
        </w:rPr>
        <w:t>Cynnig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rhaglen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newydd</w:t>
      </w:r>
      <w:proofErr w:type="spellEnd"/>
    </w:p>
    <w:p w:rsidR="00850C22" w:rsidRPr="0049698B" w:rsidRDefault="00850C22" w:rsidP="001A2718">
      <w:pPr>
        <w:rPr>
          <w:rFonts w:cs="Arial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850"/>
        <w:gridCol w:w="1276"/>
        <w:gridCol w:w="5386"/>
      </w:tblGrid>
      <w:tr w:rsidR="00850C22" w:rsidRPr="0049698B" w:rsidTr="007966F7">
        <w:trPr>
          <w:trHeight w:val="567"/>
        </w:trPr>
        <w:tc>
          <w:tcPr>
            <w:tcW w:w="2235" w:type="dxa"/>
            <w:shd w:val="clear" w:color="auto" w:fill="D9D9D9"/>
            <w:vAlign w:val="center"/>
          </w:tcPr>
          <w:p w:rsidR="00850C22" w:rsidRPr="0049698B" w:rsidRDefault="00190072" w:rsidP="0059088C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Enw’r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rhaglen</w:t>
            </w:r>
            <w:proofErr w:type="spellEnd"/>
          </w:p>
        </w:tc>
        <w:tc>
          <w:tcPr>
            <w:tcW w:w="7512" w:type="dxa"/>
            <w:gridSpan w:val="3"/>
            <w:vAlign w:val="center"/>
          </w:tcPr>
          <w:p w:rsidR="00850C22" w:rsidRPr="0049698B" w:rsidRDefault="00850C22" w:rsidP="0059088C">
            <w:pPr>
              <w:rPr>
                <w:rFonts w:cs="Arial"/>
              </w:rPr>
            </w:pPr>
          </w:p>
        </w:tc>
      </w:tr>
      <w:tr w:rsidR="00850C22" w:rsidRPr="0049698B" w:rsidTr="007966F7">
        <w:trPr>
          <w:trHeight w:val="567"/>
        </w:trPr>
        <w:tc>
          <w:tcPr>
            <w:tcW w:w="2235" w:type="dxa"/>
            <w:shd w:val="clear" w:color="auto" w:fill="D9D9D9"/>
            <w:vAlign w:val="center"/>
          </w:tcPr>
          <w:p w:rsidR="00850C22" w:rsidRPr="005E500B" w:rsidRDefault="00B82CED" w:rsidP="0059088C">
            <w:pPr>
              <w:rPr>
                <w:rFonts w:cs="Arial"/>
                <w:b/>
              </w:rPr>
            </w:pPr>
            <w:r w:rsidRPr="005E500B">
              <w:rPr>
                <w:rFonts w:cs="Arial"/>
                <w:b/>
              </w:rPr>
              <w:t xml:space="preserve">Cod </w:t>
            </w:r>
            <w:proofErr w:type="spellStart"/>
            <w:r w:rsidRPr="005E500B">
              <w:rPr>
                <w:rFonts w:cs="Arial"/>
                <w:b/>
              </w:rPr>
              <w:t>Maes</w:t>
            </w:r>
            <w:proofErr w:type="spellEnd"/>
            <w:r w:rsidRPr="005E500B">
              <w:rPr>
                <w:rFonts w:cs="Arial"/>
                <w:b/>
              </w:rPr>
              <w:t xml:space="preserve"> </w:t>
            </w:r>
            <w:proofErr w:type="spellStart"/>
            <w:r w:rsidRPr="005E500B">
              <w:rPr>
                <w:rFonts w:cs="Arial"/>
                <w:b/>
              </w:rPr>
              <w:t>Pwnc</w:t>
            </w:r>
            <w:proofErr w:type="spellEnd"/>
            <w:r w:rsidRPr="005E500B">
              <w:rPr>
                <w:rFonts w:cs="Arial"/>
                <w:b/>
              </w:rPr>
              <w:t xml:space="preserve"> Sector</w:t>
            </w:r>
          </w:p>
        </w:tc>
        <w:tc>
          <w:tcPr>
            <w:tcW w:w="850" w:type="dxa"/>
            <w:vAlign w:val="center"/>
          </w:tcPr>
          <w:p w:rsidR="00850C22" w:rsidRPr="005E500B" w:rsidRDefault="00850C22" w:rsidP="0059088C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right w:val="nil"/>
            </w:tcBorders>
            <w:shd w:val="clear" w:color="auto" w:fill="D9D9D9"/>
            <w:vAlign w:val="center"/>
          </w:tcPr>
          <w:p w:rsidR="00850C22" w:rsidRPr="005E500B" w:rsidRDefault="00B82CED" w:rsidP="0059088C">
            <w:pPr>
              <w:rPr>
                <w:rFonts w:cs="Arial"/>
                <w:b/>
              </w:rPr>
            </w:pPr>
            <w:proofErr w:type="spellStart"/>
            <w:r w:rsidRPr="005E500B">
              <w:rPr>
                <w:rFonts w:cs="Arial"/>
                <w:b/>
              </w:rPr>
              <w:t>Maes</w:t>
            </w:r>
            <w:proofErr w:type="spellEnd"/>
            <w:r w:rsidRPr="005E500B">
              <w:rPr>
                <w:rFonts w:cs="Arial"/>
                <w:b/>
              </w:rPr>
              <w:t xml:space="preserve"> </w:t>
            </w:r>
            <w:proofErr w:type="spellStart"/>
            <w:r w:rsidRPr="005E500B">
              <w:rPr>
                <w:rFonts w:cs="Arial"/>
                <w:b/>
              </w:rPr>
              <w:t>Pwnc</w:t>
            </w:r>
            <w:proofErr w:type="spellEnd"/>
            <w:r w:rsidRPr="005E500B">
              <w:rPr>
                <w:rFonts w:cs="Arial"/>
                <w:b/>
              </w:rPr>
              <w:t xml:space="preserve"> Sector</w:t>
            </w:r>
          </w:p>
        </w:tc>
        <w:tc>
          <w:tcPr>
            <w:tcW w:w="5386" w:type="dxa"/>
            <w:vAlign w:val="center"/>
          </w:tcPr>
          <w:p w:rsidR="00850C22" w:rsidRPr="0049698B" w:rsidRDefault="00850C22" w:rsidP="0059088C">
            <w:pPr>
              <w:rPr>
                <w:rFonts w:cs="Arial"/>
              </w:rPr>
            </w:pPr>
          </w:p>
        </w:tc>
      </w:tr>
    </w:tbl>
    <w:p w:rsidR="00850C22" w:rsidRPr="0049698B" w:rsidRDefault="00850C22" w:rsidP="006668F5">
      <w:pPr>
        <w:rPr>
          <w:rFonts w:cs="Arial"/>
        </w:rPr>
      </w:pPr>
    </w:p>
    <w:p w:rsidR="00850C22" w:rsidRPr="0049698B" w:rsidRDefault="00850C22" w:rsidP="006668F5">
      <w:pPr>
        <w:rPr>
          <w:rFonts w:cs="Arial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850C22" w:rsidRPr="0049698B" w:rsidTr="0059088C">
        <w:trPr>
          <w:trHeight w:val="567"/>
        </w:trPr>
        <w:tc>
          <w:tcPr>
            <w:tcW w:w="9747" w:type="dxa"/>
            <w:shd w:val="clear" w:color="auto" w:fill="D9D9D9"/>
            <w:vAlign w:val="center"/>
          </w:tcPr>
          <w:p w:rsidR="00850C22" w:rsidRPr="0049698B" w:rsidRDefault="00190072" w:rsidP="0059088C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Amlinelliad</w:t>
            </w:r>
            <w:proofErr w:type="spellEnd"/>
            <w:r>
              <w:rPr>
                <w:rFonts w:cs="Arial"/>
                <w:b/>
              </w:rPr>
              <w:t xml:space="preserve"> o </w:t>
            </w:r>
            <w:proofErr w:type="spellStart"/>
            <w:r>
              <w:rPr>
                <w:rFonts w:cs="Arial"/>
                <w:b/>
              </w:rPr>
              <w:t>ddiben</w:t>
            </w:r>
            <w:proofErr w:type="spellEnd"/>
            <w:r>
              <w:rPr>
                <w:rFonts w:cs="Arial"/>
                <w:b/>
              </w:rPr>
              <w:t xml:space="preserve"> a </w:t>
            </w:r>
            <w:proofErr w:type="spellStart"/>
            <w:r>
              <w:rPr>
                <w:rFonts w:cs="Arial"/>
                <w:b/>
              </w:rPr>
              <w:t>chanlyniadau’r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rhaglen</w:t>
            </w:r>
            <w:proofErr w:type="spellEnd"/>
            <w:r w:rsidR="00850C22" w:rsidRPr="0049698B">
              <w:rPr>
                <w:rFonts w:cs="Arial"/>
                <w:b/>
              </w:rPr>
              <w:t>:</w:t>
            </w:r>
          </w:p>
        </w:tc>
      </w:tr>
      <w:tr w:rsidR="00850C22" w:rsidRPr="0049698B" w:rsidTr="007966F7">
        <w:trPr>
          <w:trHeight w:val="1417"/>
        </w:trPr>
        <w:tc>
          <w:tcPr>
            <w:tcW w:w="9747" w:type="dxa"/>
            <w:vAlign w:val="center"/>
          </w:tcPr>
          <w:p w:rsidR="00850C22" w:rsidRPr="0049698B" w:rsidRDefault="00850C22" w:rsidP="0059088C">
            <w:pPr>
              <w:rPr>
                <w:rFonts w:cs="Arial"/>
              </w:rPr>
            </w:pPr>
          </w:p>
        </w:tc>
      </w:tr>
    </w:tbl>
    <w:p w:rsidR="00850C22" w:rsidRDefault="00850C22" w:rsidP="006668F5">
      <w:pPr>
        <w:rPr>
          <w:rFonts w:cs="Arial"/>
          <w:b/>
        </w:rPr>
      </w:pPr>
    </w:p>
    <w:p w:rsidR="000D23BC" w:rsidRDefault="000D23BC" w:rsidP="006668F5">
      <w:pPr>
        <w:rPr>
          <w:rFonts w:cs="Arial"/>
          <w:b/>
        </w:rPr>
      </w:pPr>
    </w:p>
    <w:p w:rsidR="000D23BC" w:rsidRDefault="000D23BC" w:rsidP="006668F5">
      <w:pPr>
        <w:rPr>
          <w:rFonts w:cs="Arial"/>
          <w:b/>
        </w:rPr>
      </w:pPr>
    </w:p>
    <w:p w:rsidR="000D23BC" w:rsidRDefault="000D23BC" w:rsidP="006668F5">
      <w:pPr>
        <w:rPr>
          <w:rFonts w:cs="Arial"/>
          <w:b/>
        </w:rPr>
      </w:pPr>
    </w:p>
    <w:p w:rsidR="000D23BC" w:rsidRDefault="000D23BC" w:rsidP="006668F5">
      <w:pPr>
        <w:rPr>
          <w:rFonts w:cs="Arial"/>
          <w:b/>
        </w:rPr>
      </w:pPr>
    </w:p>
    <w:p w:rsidR="000D23BC" w:rsidRDefault="000D23BC" w:rsidP="006668F5">
      <w:pPr>
        <w:rPr>
          <w:rFonts w:cs="Arial"/>
          <w:b/>
        </w:rPr>
      </w:pPr>
    </w:p>
    <w:p w:rsidR="000D23BC" w:rsidRPr="0049698B" w:rsidRDefault="000D23BC" w:rsidP="006668F5">
      <w:pPr>
        <w:rPr>
          <w:rFonts w:cs="Arial"/>
          <w:b/>
        </w:rPr>
      </w:pPr>
    </w:p>
    <w:p w:rsidR="00850C22" w:rsidRPr="0049698B" w:rsidRDefault="00850C22" w:rsidP="006668F5">
      <w:pPr>
        <w:jc w:val="right"/>
        <w:rPr>
          <w:rFonts w:cs="Arial"/>
          <w:b/>
        </w:rPr>
      </w:pPr>
    </w:p>
    <w:tbl>
      <w:tblPr>
        <w:tblW w:w="8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9"/>
        <w:gridCol w:w="1455"/>
      </w:tblGrid>
      <w:tr w:rsidR="00A20CF6" w:rsidRPr="0049698B" w:rsidTr="00A20CF6">
        <w:trPr>
          <w:trHeight w:val="563"/>
        </w:trPr>
        <w:tc>
          <w:tcPr>
            <w:tcW w:w="6919" w:type="dxa"/>
            <w:shd w:val="clear" w:color="auto" w:fill="D9D9D9"/>
            <w:vAlign w:val="center"/>
          </w:tcPr>
          <w:p w:rsidR="00A20CF6" w:rsidRPr="0049698B" w:rsidRDefault="00190072" w:rsidP="00190072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lastRenderedPageBreak/>
              <w:t>Prif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gymhwyster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gael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eu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defnyddio</w:t>
            </w:r>
            <w:proofErr w:type="spellEnd"/>
          </w:p>
        </w:tc>
        <w:tc>
          <w:tcPr>
            <w:tcW w:w="1455" w:type="dxa"/>
            <w:shd w:val="pct25" w:color="auto" w:fill="auto"/>
            <w:vAlign w:val="center"/>
          </w:tcPr>
          <w:p w:rsidR="00A20CF6" w:rsidRPr="005D2F86" w:rsidRDefault="00190072" w:rsidP="00B5503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Oriau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Cyswllt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Arweiniad</w:t>
            </w:r>
            <w:proofErr w:type="spellEnd"/>
          </w:p>
        </w:tc>
      </w:tr>
      <w:tr w:rsidR="00A20CF6" w:rsidRPr="0049698B" w:rsidTr="00A20CF6">
        <w:trPr>
          <w:trHeight w:val="1406"/>
        </w:trPr>
        <w:tc>
          <w:tcPr>
            <w:tcW w:w="6919" w:type="dxa"/>
            <w:vAlign w:val="center"/>
          </w:tcPr>
          <w:p w:rsidR="00A20CF6" w:rsidRPr="0049698B" w:rsidRDefault="00A20CF6" w:rsidP="0059088C">
            <w:pPr>
              <w:rPr>
                <w:rFonts w:cs="Arial"/>
              </w:rPr>
            </w:pPr>
          </w:p>
        </w:tc>
        <w:tc>
          <w:tcPr>
            <w:tcW w:w="1455" w:type="dxa"/>
          </w:tcPr>
          <w:p w:rsidR="00A20CF6" w:rsidRPr="005D2F86" w:rsidRDefault="00A20CF6" w:rsidP="00B55036">
            <w:pPr>
              <w:rPr>
                <w:bCs/>
              </w:rPr>
            </w:pPr>
          </w:p>
        </w:tc>
      </w:tr>
    </w:tbl>
    <w:p w:rsidR="00850C22" w:rsidRPr="0049698B" w:rsidRDefault="00850C22" w:rsidP="006668F5">
      <w:pPr>
        <w:jc w:val="right"/>
        <w:rPr>
          <w:rFonts w:cs="Arial"/>
        </w:rPr>
      </w:pPr>
    </w:p>
    <w:p w:rsidR="00850C22" w:rsidRPr="0049698B" w:rsidRDefault="00850C22" w:rsidP="006668F5">
      <w:pPr>
        <w:jc w:val="right"/>
        <w:rPr>
          <w:rFonts w:cs="Arial"/>
        </w:rPr>
      </w:pPr>
    </w:p>
    <w:tbl>
      <w:tblPr>
        <w:tblW w:w="8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4"/>
        <w:gridCol w:w="1455"/>
      </w:tblGrid>
      <w:tr w:rsidR="00A20CF6" w:rsidRPr="0049698B" w:rsidTr="00A20CF6">
        <w:trPr>
          <w:trHeight w:val="447"/>
        </w:trPr>
        <w:tc>
          <w:tcPr>
            <w:tcW w:w="6724" w:type="dxa"/>
            <w:shd w:val="clear" w:color="auto" w:fill="D9D9D9"/>
            <w:vAlign w:val="center"/>
          </w:tcPr>
          <w:p w:rsidR="00A20CF6" w:rsidRPr="0049698B" w:rsidRDefault="00190072" w:rsidP="0059088C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Gofynion</w:t>
            </w:r>
            <w:proofErr w:type="spellEnd"/>
            <w:r>
              <w:rPr>
                <w:rFonts w:cs="Arial"/>
                <w:b/>
              </w:rPr>
              <w:t xml:space="preserve"> y </w:t>
            </w:r>
            <w:proofErr w:type="spellStart"/>
            <w:r>
              <w:rPr>
                <w:rFonts w:cs="Arial"/>
                <w:b/>
              </w:rPr>
              <w:t>rhaglen</w:t>
            </w:r>
            <w:proofErr w:type="spellEnd"/>
            <w:r>
              <w:rPr>
                <w:rFonts w:cs="Arial"/>
                <w:b/>
              </w:rPr>
              <w:t xml:space="preserve">: </w:t>
            </w:r>
            <w:proofErr w:type="spellStart"/>
            <w:r>
              <w:rPr>
                <w:rFonts w:cs="Arial"/>
                <w:b/>
              </w:rPr>
              <w:t>Craidd</w:t>
            </w:r>
            <w:proofErr w:type="spellEnd"/>
          </w:p>
        </w:tc>
        <w:tc>
          <w:tcPr>
            <w:tcW w:w="1455" w:type="dxa"/>
            <w:shd w:val="pct25" w:color="auto" w:fill="auto"/>
            <w:vAlign w:val="center"/>
          </w:tcPr>
          <w:p w:rsidR="00A20CF6" w:rsidRPr="005D2F86" w:rsidRDefault="00190072" w:rsidP="00B5503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Oriau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Cyswllt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Arweiniad</w:t>
            </w:r>
            <w:proofErr w:type="spellEnd"/>
          </w:p>
        </w:tc>
      </w:tr>
      <w:tr w:rsidR="00A20CF6" w:rsidRPr="0049698B" w:rsidTr="00A20CF6">
        <w:trPr>
          <w:trHeight w:val="1395"/>
        </w:trPr>
        <w:tc>
          <w:tcPr>
            <w:tcW w:w="6724" w:type="dxa"/>
            <w:vAlign w:val="center"/>
          </w:tcPr>
          <w:p w:rsidR="00A20CF6" w:rsidRPr="0049698B" w:rsidRDefault="00A20CF6" w:rsidP="0059088C">
            <w:pPr>
              <w:rPr>
                <w:rFonts w:cs="Arial"/>
              </w:rPr>
            </w:pPr>
          </w:p>
          <w:p w:rsidR="00A20CF6" w:rsidRPr="0049698B" w:rsidRDefault="00A20CF6" w:rsidP="0059088C">
            <w:pPr>
              <w:rPr>
                <w:rFonts w:cs="Arial"/>
              </w:rPr>
            </w:pPr>
          </w:p>
        </w:tc>
        <w:tc>
          <w:tcPr>
            <w:tcW w:w="1455" w:type="dxa"/>
          </w:tcPr>
          <w:p w:rsidR="00A20CF6" w:rsidRPr="005D2F86" w:rsidRDefault="00A20CF6" w:rsidP="00B55036">
            <w:pPr>
              <w:rPr>
                <w:bCs/>
              </w:rPr>
            </w:pPr>
          </w:p>
        </w:tc>
      </w:tr>
    </w:tbl>
    <w:p w:rsidR="00850C22" w:rsidRPr="0049698B" w:rsidRDefault="00850C22" w:rsidP="006668F5">
      <w:pPr>
        <w:rPr>
          <w:rFonts w:cs="Arial"/>
        </w:rPr>
      </w:pPr>
    </w:p>
    <w:tbl>
      <w:tblPr>
        <w:tblW w:w="8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4"/>
        <w:gridCol w:w="1455"/>
      </w:tblGrid>
      <w:tr w:rsidR="00A20CF6" w:rsidRPr="0049698B" w:rsidTr="00A20CF6">
        <w:trPr>
          <w:trHeight w:val="457"/>
        </w:trPr>
        <w:tc>
          <w:tcPr>
            <w:tcW w:w="6754" w:type="dxa"/>
            <w:shd w:val="clear" w:color="auto" w:fill="D9D9D9"/>
            <w:vAlign w:val="center"/>
          </w:tcPr>
          <w:p w:rsidR="00A20CF6" w:rsidRPr="0049698B" w:rsidRDefault="00190072" w:rsidP="0059088C">
            <w:pPr>
              <w:rPr>
                <w:rFonts w:cs="Arial"/>
                <w:b/>
              </w:rPr>
            </w:pPr>
            <w:proofErr w:type="spellStart"/>
            <w:r w:rsidRPr="00BA6799">
              <w:rPr>
                <w:rFonts w:cs="Arial"/>
                <w:b/>
                <w:color w:val="000000"/>
                <w:szCs w:val="18"/>
              </w:rPr>
              <w:t>Gofynion</w:t>
            </w:r>
            <w:proofErr w:type="spellEnd"/>
            <w:r w:rsidRPr="00BA6799">
              <w:rPr>
                <w:rFonts w:cs="Arial"/>
                <w:b/>
                <w:color w:val="000000"/>
                <w:szCs w:val="18"/>
              </w:rPr>
              <w:t xml:space="preserve"> y </w:t>
            </w:r>
            <w:proofErr w:type="spellStart"/>
            <w:r w:rsidRPr="00BA6799">
              <w:rPr>
                <w:rFonts w:cs="Arial"/>
                <w:b/>
                <w:color w:val="000000"/>
                <w:szCs w:val="18"/>
              </w:rPr>
              <w:t>rhaglen</w:t>
            </w:r>
            <w:proofErr w:type="spellEnd"/>
            <w:r w:rsidRPr="00BA6799">
              <w:rPr>
                <w:rFonts w:eastAsia="Arial" w:cs="Arial"/>
                <w:b/>
                <w:color w:val="000000"/>
              </w:rPr>
              <w:t xml:space="preserve">: </w:t>
            </w:r>
            <w:proofErr w:type="spellStart"/>
            <w:r w:rsidRPr="00BA6799">
              <w:rPr>
                <w:rFonts w:cs="Arial"/>
                <w:b/>
                <w:color w:val="000000"/>
                <w:szCs w:val="18"/>
              </w:rPr>
              <w:t>Dysgu</w:t>
            </w:r>
            <w:proofErr w:type="spellEnd"/>
            <w:r w:rsidRPr="00BA6799">
              <w:rPr>
                <w:rFonts w:cs="Arial"/>
                <w:b/>
                <w:color w:val="000000"/>
                <w:szCs w:val="18"/>
              </w:rPr>
              <w:t xml:space="preserve"> </w:t>
            </w:r>
            <w:proofErr w:type="spellStart"/>
            <w:r w:rsidRPr="00BA6799">
              <w:rPr>
                <w:rFonts w:cs="Arial"/>
                <w:b/>
                <w:color w:val="000000"/>
                <w:szCs w:val="18"/>
              </w:rPr>
              <w:t>Cymunedol</w:t>
            </w:r>
            <w:proofErr w:type="spellEnd"/>
            <w:r w:rsidRPr="00BA6799">
              <w:rPr>
                <w:rFonts w:cs="Arial"/>
                <w:b/>
                <w:color w:val="000000"/>
                <w:szCs w:val="18"/>
              </w:rPr>
              <w:t xml:space="preserve"> â </w:t>
            </w:r>
            <w:proofErr w:type="spellStart"/>
            <w:r w:rsidRPr="00BA6799">
              <w:rPr>
                <w:rFonts w:cs="Arial"/>
                <w:b/>
                <w:color w:val="000000"/>
                <w:szCs w:val="18"/>
              </w:rPr>
              <w:t>Ffocws</w:t>
            </w:r>
            <w:proofErr w:type="spellEnd"/>
            <w:r w:rsidRPr="00BA6799">
              <w:rPr>
                <w:rFonts w:cs="Arial"/>
                <w:b/>
                <w:color w:val="000000"/>
                <w:szCs w:val="18"/>
              </w:rPr>
              <w:t xml:space="preserve"> </w:t>
            </w:r>
            <w:proofErr w:type="spellStart"/>
            <w:r w:rsidRPr="00BA6799">
              <w:rPr>
                <w:rFonts w:cs="Arial"/>
                <w:b/>
                <w:color w:val="000000"/>
                <w:szCs w:val="18"/>
              </w:rPr>
              <w:t>Diwydiant</w:t>
            </w:r>
            <w:proofErr w:type="spellEnd"/>
            <w:r w:rsidR="0030716C">
              <w:rPr>
                <w:rFonts w:cs="Arial"/>
                <w:b/>
                <w:color w:val="000000"/>
                <w:szCs w:val="18"/>
              </w:rPr>
              <w:t>;</w:t>
            </w:r>
            <w:r w:rsidRPr="00BA6799">
              <w:rPr>
                <w:rFonts w:cs="Arial"/>
                <w:b/>
                <w:color w:val="000000"/>
                <w:szCs w:val="18"/>
              </w:rPr>
              <w:t xml:space="preserve"> </w:t>
            </w:r>
            <w:proofErr w:type="spellStart"/>
            <w:r w:rsidRPr="00BA6799">
              <w:rPr>
                <w:rFonts w:cs="Arial"/>
                <w:b/>
                <w:color w:val="000000"/>
                <w:szCs w:val="18"/>
              </w:rPr>
              <w:t>gweler</w:t>
            </w:r>
            <w:proofErr w:type="spellEnd"/>
            <w:r w:rsidRPr="00BA6799">
              <w:rPr>
                <w:rFonts w:cs="Arial"/>
                <w:b/>
                <w:color w:val="000000"/>
                <w:szCs w:val="18"/>
              </w:rPr>
              <w:t xml:space="preserve"> </w:t>
            </w:r>
            <w:proofErr w:type="spellStart"/>
            <w:r w:rsidRPr="00BA6799">
              <w:rPr>
                <w:rFonts w:cs="Arial"/>
                <w:b/>
                <w:color w:val="000000"/>
                <w:szCs w:val="18"/>
              </w:rPr>
              <w:t>nodyn</w:t>
            </w:r>
            <w:proofErr w:type="spellEnd"/>
            <w:r w:rsidRPr="00BA6799">
              <w:rPr>
                <w:rFonts w:cs="Arial"/>
                <w:b/>
                <w:color w:val="000000"/>
                <w:szCs w:val="18"/>
              </w:rPr>
              <w:t xml:space="preserve"> </w:t>
            </w:r>
            <w:proofErr w:type="spellStart"/>
            <w:r w:rsidRPr="00BA6799">
              <w:rPr>
                <w:rFonts w:cs="Arial"/>
                <w:b/>
                <w:color w:val="000000"/>
                <w:szCs w:val="18"/>
              </w:rPr>
              <w:t>canllaw</w:t>
            </w:r>
            <w:proofErr w:type="spellEnd"/>
            <w:r w:rsidRPr="00BA6799">
              <w:rPr>
                <w:rFonts w:cs="Arial"/>
                <w:b/>
                <w:color w:val="000000"/>
                <w:szCs w:val="18"/>
              </w:rPr>
              <w:t xml:space="preserve"> </w:t>
            </w:r>
            <w:proofErr w:type="spellStart"/>
            <w:r w:rsidRPr="00BA6799">
              <w:rPr>
                <w:rFonts w:cs="Arial"/>
                <w:b/>
                <w:color w:val="000000"/>
                <w:szCs w:val="18"/>
              </w:rPr>
              <w:t>ar</w:t>
            </w:r>
            <w:proofErr w:type="spellEnd"/>
            <w:r w:rsidRPr="00BA6799">
              <w:rPr>
                <w:rFonts w:cs="Arial"/>
                <w:b/>
                <w:color w:val="000000"/>
                <w:szCs w:val="18"/>
              </w:rPr>
              <w:t xml:space="preserve"> </w:t>
            </w:r>
            <w:proofErr w:type="spellStart"/>
            <w:r w:rsidRPr="00BA6799">
              <w:rPr>
                <w:rFonts w:cs="Arial"/>
                <w:b/>
                <w:color w:val="000000"/>
                <w:szCs w:val="18"/>
              </w:rPr>
              <w:t>gyfer</w:t>
            </w:r>
            <w:proofErr w:type="spellEnd"/>
            <w:r w:rsidRPr="00BA6799">
              <w:rPr>
                <w:rFonts w:cs="Arial"/>
                <w:b/>
                <w:color w:val="000000"/>
                <w:szCs w:val="18"/>
              </w:rPr>
              <w:t xml:space="preserve"> </w:t>
            </w:r>
            <w:proofErr w:type="spellStart"/>
            <w:r w:rsidRPr="00BA6799">
              <w:rPr>
                <w:rFonts w:cs="Arial"/>
                <w:b/>
                <w:color w:val="000000"/>
                <w:szCs w:val="18"/>
              </w:rPr>
              <w:t>cynnwys</w:t>
            </w:r>
            <w:proofErr w:type="spellEnd"/>
            <w:r w:rsidRPr="00BA6799">
              <w:rPr>
                <w:rFonts w:cs="Arial"/>
                <w:b/>
                <w:color w:val="000000"/>
                <w:szCs w:val="18"/>
              </w:rPr>
              <w:t xml:space="preserve"> </w:t>
            </w:r>
            <w:proofErr w:type="spellStart"/>
            <w:r w:rsidRPr="00BA6799">
              <w:rPr>
                <w:rFonts w:cs="Arial"/>
                <w:b/>
                <w:color w:val="000000"/>
                <w:szCs w:val="18"/>
              </w:rPr>
              <w:t>Dysgu</w:t>
            </w:r>
            <w:proofErr w:type="spellEnd"/>
            <w:r w:rsidRPr="00BA6799">
              <w:rPr>
                <w:rFonts w:cs="Arial"/>
                <w:b/>
                <w:color w:val="000000"/>
                <w:szCs w:val="18"/>
              </w:rPr>
              <w:t xml:space="preserve"> </w:t>
            </w:r>
            <w:proofErr w:type="spellStart"/>
            <w:r w:rsidRPr="00BA6799">
              <w:rPr>
                <w:rFonts w:cs="Arial"/>
                <w:b/>
                <w:color w:val="000000"/>
                <w:szCs w:val="18"/>
              </w:rPr>
              <w:t>Cymunedol</w:t>
            </w:r>
            <w:proofErr w:type="spellEnd"/>
            <w:r w:rsidRPr="00BA6799">
              <w:rPr>
                <w:rFonts w:cs="Arial"/>
                <w:b/>
                <w:color w:val="000000"/>
                <w:szCs w:val="18"/>
              </w:rPr>
              <w:t xml:space="preserve"> â </w:t>
            </w:r>
            <w:proofErr w:type="spellStart"/>
            <w:r w:rsidRPr="00BA6799">
              <w:rPr>
                <w:rFonts w:cs="Arial"/>
                <w:b/>
                <w:color w:val="000000"/>
                <w:szCs w:val="18"/>
              </w:rPr>
              <w:t>Ffocws</w:t>
            </w:r>
            <w:proofErr w:type="spellEnd"/>
            <w:r w:rsidRPr="00BA6799">
              <w:rPr>
                <w:rFonts w:cs="Arial"/>
                <w:b/>
                <w:color w:val="000000"/>
                <w:szCs w:val="18"/>
              </w:rPr>
              <w:t xml:space="preserve"> </w:t>
            </w:r>
            <w:proofErr w:type="spellStart"/>
            <w:r w:rsidRPr="00BA6799">
              <w:rPr>
                <w:rFonts w:cs="Arial"/>
                <w:b/>
                <w:color w:val="000000"/>
                <w:szCs w:val="18"/>
              </w:rPr>
              <w:t>Diwydiant</w:t>
            </w:r>
            <w:proofErr w:type="spellEnd"/>
            <w:r w:rsidRPr="00BA6799">
              <w:rPr>
                <w:rFonts w:cs="Arial"/>
                <w:b/>
                <w:color w:val="000000"/>
                <w:szCs w:val="18"/>
              </w:rPr>
              <w:t xml:space="preserve"> am </w:t>
            </w:r>
            <w:proofErr w:type="spellStart"/>
            <w:r w:rsidRPr="00BA6799">
              <w:rPr>
                <w:rFonts w:cs="Arial"/>
                <w:b/>
                <w:color w:val="000000"/>
                <w:szCs w:val="18"/>
              </w:rPr>
              <w:t>fanylion</w:t>
            </w:r>
            <w:proofErr w:type="spellEnd"/>
            <w:r w:rsidRPr="00BA6799">
              <w:rPr>
                <w:rFonts w:cs="Arial"/>
                <w:b/>
                <w:color w:val="000000"/>
                <w:szCs w:val="18"/>
              </w:rPr>
              <w:t xml:space="preserve"> </w:t>
            </w:r>
            <w:proofErr w:type="spellStart"/>
            <w:r w:rsidRPr="00BA6799">
              <w:rPr>
                <w:rFonts w:cs="Arial"/>
                <w:b/>
                <w:color w:val="000000"/>
                <w:szCs w:val="18"/>
              </w:rPr>
              <w:t>pellach</w:t>
            </w:r>
            <w:proofErr w:type="spellEnd"/>
          </w:p>
        </w:tc>
        <w:tc>
          <w:tcPr>
            <w:tcW w:w="1455" w:type="dxa"/>
            <w:shd w:val="pct25" w:color="auto" w:fill="auto"/>
            <w:vAlign w:val="center"/>
          </w:tcPr>
          <w:p w:rsidR="00A20CF6" w:rsidRPr="005D2F86" w:rsidRDefault="00190072" w:rsidP="00B5503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Oriau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Cyswllt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Arweiniad</w:t>
            </w:r>
            <w:proofErr w:type="spellEnd"/>
          </w:p>
        </w:tc>
      </w:tr>
      <w:tr w:rsidR="00A20CF6" w:rsidRPr="0049698B" w:rsidTr="00A20CF6">
        <w:trPr>
          <w:trHeight w:val="1428"/>
        </w:trPr>
        <w:tc>
          <w:tcPr>
            <w:tcW w:w="6754" w:type="dxa"/>
            <w:vAlign w:val="center"/>
          </w:tcPr>
          <w:p w:rsidR="00A20CF6" w:rsidRPr="0049698B" w:rsidRDefault="00A20CF6" w:rsidP="0059088C">
            <w:pPr>
              <w:rPr>
                <w:rFonts w:cs="Arial"/>
              </w:rPr>
            </w:pPr>
          </w:p>
        </w:tc>
        <w:tc>
          <w:tcPr>
            <w:tcW w:w="1455" w:type="dxa"/>
          </w:tcPr>
          <w:p w:rsidR="00A20CF6" w:rsidRPr="005D2F86" w:rsidRDefault="00A20CF6" w:rsidP="00B55036">
            <w:pPr>
              <w:rPr>
                <w:bCs/>
              </w:rPr>
            </w:pPr>
          </w:p>
        </w:tc>
      </w:tr>
    </w:tbl>
    <w:p w:rsidR="00850C22" w:rsidRPr="0049698B" w:rsidRDefault="00850C22" w:rsidP="006668F5">
      <w:pPr>
        <w:rPr>
          <w:rFonts w:cs="Arial"/>
        </w:rPr>
      </w:pPr>
    </w:p>
    <w:p w:rsidR="00850C22" w:rsidRPr="0049698B" w:rsidRDefault="00850C22" w:rsidP="006668F5">
      <w:pPr>
        <w:rPr>
          <w:rFonts w:cs="Arial"/>
        </w:rPr>
      </w:pPr>
    </w:p>
    <w:tbl>
      <w:tblPr>
        <w:tblW w:w="8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6"/>
        <w:gridCol w:w="1455"/>
      </w:tblGrid>
      <w:tr w:rsidR="00A20CF6" w:rsidRPr="0049698B" w:rsidTr="00A20CF6">
        <w:trPr>
          <w:trHeight w:val="443"/>
        </w:trPr>
        <w:tc>
          <w:tcPr>
            <w:tcW w:w="6686" w:type="dxa"/>
            <w:shd w:val="clear" w:color="auto" w:fill="D9D9D9"/>
            <w:vAlign w:val="center"/>
          </w:tcPr>
          <w:p w:rsidR="00A20CF6" w:rsidRPr="0049698B" w:rsidRDefault="00190072" w:rsidP="0059088C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Gofynion</w:t>
            </w:r>
            <w:proofErr w:type="spellEnd"/>
            <w:r>
              <w:rPr>
                <w:rFonts w:cs="Arial"/>
                <w:b/>
              </w:rPr>
              <w:t xml:space="preserve"> y </w:t>
            </w:r>
            <w:proofErr w:type="spellStart"/>
            <w:r>
              <w:rPr>
                <w:rFonts w:cs="Arial"/>
                <w:b/>
              </w:rPr>
              <w:t>rhaglen</w:t>
            </w:r>
            <w:proofErr w:type="spellEnd"/>
            <w:r>
              <w:rPr>
                <w:rFonts w:cs="Arial"/>
                <w:b/>
              </w:rPr>
              <w:t xml:space="preserve">: </w:t>
            </w:r>
            <w:proofErr w:type="spellStart"/>
            <w:r>
              <w:rPr>
                <w:rFonts w:cs="Arial"/>
                <w:b/>
              </w:rPr>
              <w:t>Profiad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sy’n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gysylltiedig</w:t>
            </w:r>
            <w:proofErr w:type="spellEnd"/>
            <w:r>
              <w:rPr>
                <w:rFonts w:cs="Arial"/>
                <w:b/>
              </w:rPr>
              <w:t xml:space="preserve"> â </w:t>
            </w:r>
            <w:proofErr w:type="spellStart"/>
            <w:r>
              <w:rPr>
                <w:rFonts w:cs="Arial"/>
                <w:b/>
              </w:rPr>
              <w:t>gwaith</w:t>
            </w:r>
            <w:proofErr w:type="spellEnd"/>
          </w:p>
        </w:tc>
        <w:tc>
          <w:tcPr>
            <w:tcW w:w="1455" w:type="dxa"/>
            <w:shd w:val="pct25" w:color="auto" w:fill="auto"/>
            <w:vAlign w:val="center"/>
          </w:tcPr>
          <w:p w:rsidR="00A20CF6" w:rsidRPr="005D2F86" w:rsidRDefault="00190072" w:rsidP="00B5503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Oriau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Cyswllt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Arweiniad</w:t>
            </w:r>
            <w:proofErr w:type="spellEnd"/>
          </w:p>
        </w:tc>
      </w:tr>
      <w:tr w:rsidR="00A20CF6" w:rsidRPr="0049698B" w:rsidTr="00A20CF6">
        <w:trPr>
          <w:trHeight w:val="1383"/>
        </w:trPr>
        <w:tc>
          <w:tcPr>
            <w:tcW w:w="6686" w:type="dxa"/>
            <w:vAlign w:val="center"/>
          </w:tcPr>
          <w:p w:rsidR="00A20CF6" w:rsidRPr="0049698B" w:rsidRDefault="00A20CF6" w:rsidP="0059088C">
            <w:pPr>
              <w:rPr>
                <w:rFonts w:cs="Arial"/>
              </w:rPr>
            </w:pPr>
          </w:p>
        </w:tc>
        <w:tc>
          <w:tcPr>
            <w:tcW w:w="1455" w:type="dxa"/>
          </w:tcPr>
          <w:p w:rsidR="00A20CF6" w:rsidRPr="005D2F86" w:rsidRDefault="00A20CF6" w:rsidP="00B55036">
            <w:pPr>
              <w:rPr>
                <w:bCs/>
              </w:rPr>
            </w:pPr>
          </w:p>
        </w:tc>
      </w:tr>
    </w:tbl>
    <w:p w:rsidR="00850C22" w:rsidRPr="0049698B" w:rsidRDefault="00850C22" w:rsidP="006668F5">
      <w:pPr>
        <w:rPr>
          <w:rFonts w:cs="Arial"/>
        </w:rPr>
        <w:sectPr w:rsidR="00850C22" w:rsidRPr="0049698B" w:rsidSect="00A20CF6">
          <w:headerReference w:type="default" r:id="rId10"/>
          <w:footerReference w:type="even" r:id="rId11"/>
          <w:footerReference w:type="default" r:id="rId12"/>
          <w:type w:val="continuous"/>
          <w:pgSz w:w="11907" w:h="16840" w:code="9"/>
          <w:pgMar w:top="1361" w:right="1361" w:bottom="1361" w:left="1361" w:header="720" w:footer="720" w:gutter="0"/>
          <w:pgNumType w:start="1"/>
          <w:cols w:space="720"/>
          <w:docGrid w:linePitch="326"/>
        </w:sectPr>
      </w:pPr>
    </w:p>
    <w:p w:rsidR="0030716C" w:rsidRDefault="0030716C" w:rsidP="007419CE">
      <w:pPr>
        <w:rPr>
          <w:rFonts w:cs="Arial"/>
        </w:rPr>
      </w:pPr>
    </w:p>
    <w:p w:rsidR="000D23BC" w:rsidRDefault="000D23BC">
      <w:pPr>
        <w:spacing w:after="200" w:line="276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850C22" w:rsidRPr="0049698B" w:rsidRDefault="002C745B" w:rsidP="007419CE">
      <w:pPr>
        <w:rPr>
          <w:rFonts w:cs="Arial"/>
          <w:b/>
        </w:rPr>
      </w:pPr>
      <w:proofErr w:type="spellStart"/>
      <w:r>
        <w:rPr>
          <w:rFonts w:cs="Arial"/>
          <w:b/>
        </w:rPr>
        <w:lastRenderedPageBreak/>
        <w:t>Nifer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dysgwyr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ar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gyfer</w:t>
      </w:r>
      <w:proofErr w:type="spellEnd"/>
      <w:r>
        <w:rPr>
          <w:rFonts w:cs="Arial"/>
          <w:b/>
        </w:rPr>
        <w:t xml:space="preserve"> y </w:t>
      </w:r>
      <w:proofErr w:type="spellStart"/>
      <w:r>
        <w:rPr>
          <w:rFonts w:cs="Arial"/>
          <w:b/>
        </w:rPr>
        <w:t>rhaglen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newydd</w:t>
      </w:r>
      <w:proofErr w:type="spellEnd"/>
    </w:p>
    <w:p w:rsidR="00850C22" w:rsidRPr="0049698B" w:rsidRDefault="00850C22" w:rsidP="007419CE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8"/>
        <w:gridCol w:w="967"/>
      </w:tblGrid>
      <w:tr w:rsidR="00850C22" w:rsidRPr="0049698B" w:rsidTr="003C3D3A">
        <w:trPr>
          <w:trHeight w:val="567"/>
        </w:trPr>
        <w:tc>
          <w:tcPr>
            <w:tcW w:w="7788" w:type="dxa"/>
            <w:shd w:val="clear" w:color="auto" w:fill="D9D9D9"/>
            <w:vAlign w:val="center"/>
          </w:tcPr>
          <w:p w:rsidR="00850C22" w:rsidRPr="0049698B" w:rsidRDefault="002C745B" w:rsidP="00C854BD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Unrhyw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ddysgwyr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presennol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ar</w:t>
            </w:r>
            <w:proofErr w:type="spellEnd"/>
            <w:r>
              <w:rPr>
                <w:rFonts w:cs="Arial"/>
                <w:b/>
              </w:rPr>
              <w:t xml:space="preserve"> y rhaglen</w:t>
            </w:r>
            <w:r w:rsidR="00A20CF6">
              <w:rPr>
                <w:rFonts w:cs="Arial"/>
                <w:b/>
              </w:rPr>
              <w:t xml:space="preserve"> </w:t>
            </w:r>
            <w:r w:rsidR="00330993">
              <w:rPr>
                <w:rFonts w:cs="Arial"/>
                <w:b/>
              </w:rPr>
              <w:t>(</w:t>
            </w:r>
            <w:r w:rsidR="0030716C">
              <w:rPr>
                <w:rFonts w:cs="Arial"/>
                <w:b/>
              </w:rPr>
              <w:t xml:space="preserve">yn </w:t>
            </w:r>
            <w:r w:rsidR="00A20CF6">
              <w:rPr>
                <w:rFonts w:cs="Arial"/>
                <w:b/>
              </w:rPr>
              <w:t>201</w:t>
            </w:r>
            <w:r w:rsidR="00C854BD">
              <w:rPr>
                <w:rFonts w:cs="Arial"/>
                <w:b/>
              </w:rPr>
              <w:t>7</w:t>
            </w:r>
            <w:r w:rsidR="00A20CF6">
              <w:rPr>
                <w:rFonts w:cs="Arial"/>
                <w:b/>
              </w:rPr>
              <w:t>/1</w:t>
            </w:r>
            <w:r w:rsidR="00C854BD">
              <w:rPr>
                <w:rFonts w:cs="Arial"/>
                <w:b/>
              </w:rPr>
              <w:t>8</w:t>
            </w:r>
            <w:r w:rsidR="00330993">
              <w:rPr>
                <w:rFonts w:cs="Arial"/>
                <w:b/>
              </w:rPr>
              <w:t>)</w:t>
            </w:r>
          </w:p>
        </w:tc>
        <w:tc>
          <w:tcPr>
            <w:tcW w:w="967" w:type="dxa"/>
          </w:tcPr>
          <w:p w:rsidR="00850C22" w:rsidRPr="0049698B" w:rsidRDefault="00850C22" w:rsidP="007419CE">
            <w:pPr>
              <w:rPr>
                <w:rFonts w:cs="Arial"/>
              </w:rPr>
            </w:pPr>
          </w:p>
        </w:tc>
      </w:tr>
      <w:tr w:rsidR="00850C22" w:rsidRPr="0049698B" w:rsidTr="003C3D3A">
        <w:trPr>
          <w:trHeight w:val="567"/>
        </w:trPr>
        <w:tc>
          <w:tcPr>
            <w:tcW w:w="7788" w:type="dxa"/>
            <w:shd w:val="clear" w:color="auto" w:fill="D9D9D9"/>
            <w:vAlign w:val="center"/>
          </w:tcPr>
          <w:p w:rsidR="00850C22" w:rsidRPr="0049698B" w:rsidRDefault="002C745B" w:rsidP="00C854BD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Amcangyfrif</w:t>
            </w:r>
            <w:proofErr w:type="spellEnd"/>
            <w:r>
              <w:rPr>
                <w:rFonts w:cs="Arial"/>
                <w:b/>
              </w:rPr>
              <w:t xml:space="preserve"> o </w:t>
            </w:r>
            <w:proofErr w:type="spellStart"/>
            <w:r>
              <w:rPr>
                <w:rFonts w:cs="Arial"/>
                <w:b/>
              </w:rPr>
              <w:t>ddysgwyr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ar</w:t>
            </w:r>
            <w:proofErr w:type="spellEnd"/>
            <w:r>
              <w:rPr>
                <w:rFonts w:cs="Arial"/>
                <w:b/>
              </w:rPr>
              <w:t xml:space="preserve"> y </w:t>
            </w:r>
            <w:proofErr w:type="spellStart"/>
            <w:r>
              <w:rPr>
                <w:rFonts w:cs="Arial"/>
                <w:b/>
              </w:rPr>
              <w:t>rhageln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yn</w:t>
            </w:r>
            <w:proofErr w:type="spellEnd"/>
            <w:r w:rsidR="00F7007A">
              <w:rPr>
                <w:rFonts w:cs="Arial"/>
                <w:b/>
              </w:rPr>
              <w:t xml:space="preserve"> 201</w:t>
            </w:r>
            <w:r w:rsidR="00C854BD">
              <w:rPr>
                <w:rFonts w:cs="Arial"/>
                <w:b/>
              </w:rPr>
              <w:t>8</w:t>
            </w:r>
            <w:r w:rsidR="00F7007A">
              <w:rPr>
                <w:rFonts w:cs="Arial"/>
                <w:b/>
              </w:rPr>
              <w:t>/1</w:t>
            </w:r>
            <w:r w:rsidR="00C854BD">
              <w:rPr>
                <w:rFonts w:cs="Arial"/>
                <w:b/>
              </w:rPr>
              <w:t>9</w:t>
            </w:r>
          </w:p>
        </w:tc>
        <w:tc>
          <w:tcPr>
            <w:tcW w:w="967" w:type="dxa"/>
          </w:tcPr>
          <w:p w:rsidR="00850C22" w:rsidRPr="0049698B" w:rsidRDefault="00850C22" w:rsidP="007419CE">
            <w:pPr>
              <w:rPr>
                <w:rFonts w:cs="Arial"/>
              </w:rPr>
            </w:pPr>
          </w:p>
        </w:tc>
      </w:tr>
    </w:tbl>
    <w:p w:rsidR="00850C22" w:rsidRPr="0049698B" w:rsidRDefault="00850C22" w:rsidP="007419CE">
      <w:pPr>
        <w:rPr>
          <w:rFonts w:cs="Arial"/>
        </w:rPr>
      </w:pPr>
    </w:p>
    <w:p w:rsidR="005D2F86" w:rsidRDefault="005D2F86" w:rsidP="007419CE">
      <w:pPr>
        <w:rPr>
          <w:rFonts w:cs="Arial"/>
          <w:b/>
        </w:rPr>
      </w:pPr>
    </w:p>
    <w:p w:rsidR="00850C22" w:rsidRPr="0049698B" w:rsidRDefault="008E5E91" w:rsidP="007419CE">
      <w:pPr>
        <w:rPr>
          <w:rFonts w:cs="Arial"/>
          <w:b/>
        </w:rPr>
      </w:pPr>
      <w:proofErr w:type="spellStart"/>
      <w:r>
        <w:rPr>
          <w:rFonts w:cs="Arial"/>
          <w:b/>
        </w:rPr>
        <w:t>Manylion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Cyswllt</w:t>
      </w:r>
      <w:proofErr w:type="spellEnd"/>
    </w:p>
    <w:p w:rsidR="00850C22" w:rsidRPr="0049698B" w:rsidRDefault="00850C22" w:rsidP="007419CE">
      <w:pPr>
        <w:rPr>
          <w:rFonts w:cs="Arial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976"/>
        <w:gridCol w:w="2127"/>
        <w:gridCol w:w="2409"/>
      </w:tblGrid>
      <w:tr w:rsidR="00850C22" w:rsidRPr="0049698B" w:rsidTr="009B2826">
        <w:trPr>
          <w:trHeight w:val="567"/>
        </w:trPr>
        <w:tc>
          <w:tcPr>
            <w:tcW w:w="2235" w:type="dxa"/>
            <w:shd w:val="clear" w:color="auto" w:fill="D9D9D9"/>
            <w:vAlign w:val="center"/>
          </w:tcPr>
          <w:p w:rsidR="00850C22" w:rsidRPr="0049698B" w:rsidRDefault="008E5E91" w:rsidP="009B2826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Enw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Cyswllt</w:t>
            </w:r>
            <w:proofErr w:type="spellEnd"/>
          </w:p>
        </w:tc>
        <w:tc>
          <w:tcPr>
            <w:tcW w:w="7512" w:type="dxa"/>
            <w:gridSpan w:val="3"/>
            <w:vAlign w:val="center"/>
          </w:tcPr>
          <w:p w:rsidR="00850C22" w:rsidRPr="0049698B" w:rsidRDefault="00850C22" w:rsidP="009B2826">
            <w:pPr>
              <w:rPr>
                <w:rFonts w:cs="Arial"/>
                <w:b/>
              </w:rPr>
            </w:pPr>
          </w:p>
        </w:tc>
      </w:tr>
      <w:tr w:rsidR="00330993" w:rsidRPr="0049698B" w:rsidTr="009B2826">
        <w:trPr>
          <w:trHeight w:val="567"/>
        </w:trPr>
        <w:tc>
          <w:tcPr>
            <w:tcW w:w="2235" w:type="dxa"/>
            <w:shd w:val="clear" w:color="auto" w:fill="D9D9D9"/>
            <w:vAlign w:val="center"/>
          </w:tcPr>
          <w:p w:rsidR="00330993" w:rsidRPr="0049698B" w:rsidRDefault="008E5E91" w:rsidP="009B2826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Dynodi</w:t>
            </w:r>
            <w:proofErr w:type="spellEnd"/>
          </w:p>
        </w:tc>
        <w:tc>
          <w:tcPr>
            <w:tcW w:w="7512" w:type="dxa"/>
            <w:gridSpan w:val="3"/>
            <w:vAlign w:val="center"/>
          </w:tcPr>
          <w:p w:rsidR="00330993" w:rsidRPr="0049698B" w:rsidRDefault="00330993" w:rsidP="009B2826">
            <w:pPr>
              <w:rPr>
                <w:rFonts w:cs="Arial"/>
                <w:b/>
              </w:rPr>
            </w:pPr>
          </w:p>
        </w:tc>
      </w:tr>
      <w:tr w:rsidR="00850C22" w:rsidRPr="0049698B" w:rsidTr="009B2826">
        <w:trPr>
          <w:trHeight w:val="567"/>
        </w:trPr>
        <w:tc>
          <w:tcPr>
            <w:tcW w:w="2235" w:type="dxa"/>
            <w:shd w:val="clear" w:color="auto" w:fill="D9D9D9"/>
            <w:vAlign w:val="center"/>
          </w:tcPr>
          <w:p w:rsidR="00850C22" w:rsidRPr="0049698B" w:rsidRDefault="008E5E91" w:rsidP="009B2826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Darparwr</w:t>
            </w:r>
            <w:proofErr w:type="spellEnd"/>
          </w:p>
        </w:tc>
        <w:tc>
          <w:tcPr>
            <w:tcW w:w="7512" w:type="dxa"/>
            <w:gridSpan w:val="3"/>
            <w:vAlign w:val="center"/>
          </w:tcPr>
          <w:p w:rsidR="00850C22" w:rsidRPr="0049698B" w:rsidRDefault="00850C22" w:rsidP="009B2826">
            <w:pPr>
              <w:rPr>
                <w:rFonts w:cs="Arial"/>
                <w:b/>
              </w:rPr>
            </w:pPr>
          </w:p>
        </w:tc>
      </w:tr>
      <w:tr w:rsidR="00850C22" w:rsidRPr="0049698B" w:rsidTr="009B2826">
        <w:trPr>
          <w:trHeight w:val="567"/>
        </w:trPr>
        <w:tc>
          <w:tcPr>
            <w:tcW w:w="2235" w:type="dxa"/>
            <w:shd w:val="clear" w:color="auto" w:fill="D9D9D9"/>
            <w:vAlign w:val="center"/>
          </w:tcPr>
          <w:p w:rsidR="00850C22" w:rsidRPr="0049698B" w:rsidRDefault="008E5E91" w:rsidP="008E5E91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ebost</w:t>
            </w:r>
            <w:proofErr w:type="spellEnd"/>
          </w:p>
        </w:tc>
        <w:tc>
          <w:tcPr>
            <w:tcW w:w="7512" w:type="dxa"/>
            <w:gridSpan w:val="3"/>
            <w:vAlign w:val="center"/>
          </w:tcPr>
          <w:p w:rsidR="00850C22" w:rsidRPr="0049698B" w:rsidRDefault="00850C22" w:rsidP="009B2826">
            <w:pPr>
              <w:rPr>
                <w:rFonts w:cs="Arial"/>
                <w:b/>
              </w:rPr>
            </w:pPr>
          </w:p>
        </w:tc>
      </w:tr>
      <w:tr w:rsidR="00850C22" w:rsidRPr="0049698B" w:rsidTr="009B2826">
        <w:trPr>
          <w:trHeight w:val="567"/>
        </w:trPr>
        <w:tc>
          <w:tcPr>
            <w:tcW w:w="2235" w:type="dxa"/>
            <w:shd w:val="clear" w:color="auto" w:fill="D9D9D9"/>
            <w:vAlign w:val="center"/>
          </w:tcPr>
          <w:p w:rsidR="00850C22" w:rsidRPr="0049698B" w:rsidRDefault="008E5E91" w:rsidP="008E5E91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Cyswllt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Ffôn</w:t>
            </w:r>
            <w:proofErr w:type="spellEnd"/>
          </w:p>
        </w:tc>
        <w:tc>
          <w:tcPr>
            <w:tcW w:w="2976" w:type="dxa"/>
            <w:vAlign w:val="center"/>
          </w:tcPr>
          <w:p w:rsidR="00850C22" w:rsidRPr="0049698B" w:rsidRDefault="00850C22" w:rsidP="009B2826">
            <w:pPr>
              <w:rPr>
                <w:rFonts w:cs="Arial"/>
                <w:b/>
              </w:rPr>
            </w:pPr>
          </w:p>
        </w:tc>
        <w:tc>
          <w:tcPr>
            <w:tcW w:w="2127" w:type="dxa"/>
            <w:tcBorders>
              <w:right w:val="nil"/>
            </w:tcBorders>
            <w:shd w:val="clear" w:color="auto" w:fill="D9D9D9"/>
            <w:vAlign w:val="center"/>
          </w:tcPr>
          <w:p w:rsidR="00850C22" w:rsidRPr="0049698B" w:rsidRDefault="00850C22" w:rsidP="008E5E91">
            <w:pPr>
              <w:rPr>
                <w:rFonts w:cs="Arial"/>
                <w:b/>
              </w:rPr>
            </w:pPr>
            <w:proofErr w:type="spellStart"/>
            <w:r w:rsidRPr="0049698B">
              <w:rPr>
                <w:rFonts w:cs="Arial"/>
                <w:b/>
              </w:rPr>
              <w:t>D</w:t>
            </w:r>
            <w:r w:rsidR="008E5E91">
              <w:rPr>
                <w:rFonts w:cs="Arial"/>
                <w:b/>
              </w:rPr>
              <w:t>yddiad</w:t>
            </w:r>
            <w:proofErr w:type="spellEnd"/>
          </w:p>
        </w:tc>
        <w:tc>
          <w:tcPr>
            <w:tcW w:w="2409" w:type="dxa"/>
            <w:vAlign w:val="center"/>
          </w:tcPr>
          <w:p w:rsidR="00850C22" w:rsidRPr="0049698B" w:rsidRDefault="00850C22" w:rsidP="009B2826">
            <w:pPr>
              <w:rPr>
                <w:rFonts w:cs="Arial"/>
                <w:b/>
              </w:rPr>
            </w:pPr>
          </w:p>
        </w:tc>
      </w:tr>
    </w:tbl>
    <w:p w:rsidR="00850C22" w:rsidRPr="0049698B" w:rsidRDefault="00850C22" w:rsidP="007419CE">
      <w:pPr>
        <w:rPr>
          <w:rFonts w:cs="Arial"/>
          <w:b/>
        </w:rPr>
      </w:pPr>
    </w:p>
    <w:p w:rsidR="00850C22" w:rsidRPr="0049698B" w:rsidRDefault="00850C22" w:rsidP="001212B8">
      <w:pPr>
        <w:rPr>
          <w:rFonts w:cs="Arial"/>
        </w:rPr>
        <w:sectPr w:rsidR="00850C22" w:rsidRPr="0049698B" w:rsidSect="00A20CF6">
          <w:headerReference w:type="default" r:id="rId13"/>
          <w:footerReference w:type="even" r:id="rId14"/>
          <w:footerReference w:type="default" r:id="rId15"/>
          <w:type w:val="continuous"/>
          <w:pgSz w:w="11907" w:h="16840" w:code="9"/>
          <w:pgMar w:top="1361" w:right="1361" w:bottom="1361" w:left="1361" w:header="720" w:footer="720" w:gutter="0"/>
          <w:cols w:space="720"/>
          <w:docGrid w:linePitch="326"/>
        </w:sectPr>
      </w:pPr>
    </w:p>
    <w:p w:rsidR="00850C22" w:rsidRDefault="00850C22" w:rsidP="001212B8">
      <w:pPr>
        <w:rPr>
          <w:rFonts w:cs="Arial"/>
        </w:rPr>
      </w:pPr>
    </w:p>
    <w:p w:rsidR="005D2F86" w:rsidRDefault="005D2F86" w:rsidP="001212B8">
      <w:pPr>
        <w:rPr>
          <w:rFonts w:cs="Arial"/>
        </w:rPr>
      </w:pPr>
    </w:p>
    <w:p w:rsidR="005D2F86" w:rsidRDefault="005D2F86" w:rsidP="001212B8">
      <w:pPr>
        <w:rPr>
          <w:rFonts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512"/>
      </w:tblGrid>
      <w:tr w:rsidR="005D2F86" w:rsidRPr="0049698B" w:rsidTr="00B55036">
        <w:trPr>
          <w:trHeight w:val="567"/>
        </w:trPr>
        <w:tc>
          <w:tcPr>
            <w:tcW w:w="2235" w:type="dxa"/>
            <w:shd w:val="clear" w:color="auto" w:fill="D9D9D9"/>
            <w:vAlign w:val="center"/>
          </w:tcPr>
          <w:p w:rsidR="005D2F86" w:rsidRPr="0049698B" w:rsidRDefault="008E5E91" w:rsidP="00B55036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Gydlognodi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gan</w:t>
            </w:r>
            <w:proofErr w:type="spellEnd"/>
          </w:p>
        </w:tc>
        <w:tc>
          <w:tcPr>
            <w:tcW w:w="7512" w:type="dxa"/>
            <w:vAlign w:val="center"/>
          </w:tcPr>
          <w:p w:rsidR="005D2F86" w:rsidRPr="0049698B" w:rsidRDefault="005D2F86" w:rsidP="00B55036">
            <w:pPr>
              <w:rPr>
                <w:rFonts w:cs="Arial"/>
                <w:b/>
              </w:rPr>
            </w:pPr>
          </w:p>
        </w:tc>
      </w:tr>
      <w:tr w:rsidR="005D2F86" w:rsidRPr="0049698B" w:rsidTr="00B55036">
        <w:trPr>
          <w:trHeight w:val="567"/>
        </w:trPr>
        <w:tc>
          <w:tcPr>
            <w:tcW w:w="2235" w:type="dxa"/>
            <w:shd w:val="clear" w:color="auto" w:fill="D9D9D9"/>
            <w:vAlign w:val="center"/>
          </w:tcPr>
          <w:p w:rsidR="005D2F86" w:rsidRPr="0049698B" w:rsidRDefault="008E5E91" w:rsidP="00B55036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Enw</w:t>
            </w:r>
            <w:proofErr w:type="spellEnd"/>
          </w:p>
        </w:tc>
        <w:tc>
          <w:tcPr>
            <w:tcW w:w="7512" w:type="dxa"/>
            <w:vAlign w:val="center"/>
          </w:tcPr>
          <w:p w:rsidR="005D2F86" w:rsidRPr="0049698B" w:rsidRDefault="005D2F86" w:rsidP="00B55036">
            <w:pPr>
              <w:rPr>
                <w:rFonts w:cs="Arial"/>
                <w:b/>
              </w:rPr>
            </w:pPr>
          </w:p>
        </w:tc>
      </w:tr>
      <w:tr w:rsidR="005D2F86" w:rsidRPr="0049698B" w:rsidTr="00B55036">
        <w:trPr>
          <w:trHeight w:val="567"/>
        </w:trPr>
        <w:tc>
          <w:tcPr>
            <w:tcW w:w="2235" w:type="dxa"/>
            <w:shd w:val="clear" w:color="auto" w:fill="D9D9D9"/>
            <w:vAlign w:val="center"/>
          </w:tcPr>
          <w:p w:rsidR="005D2F86" w:rsidRPr="0049698B" w:rsidRDefault="005D2F86" w:rsidP="008E5E91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</w:t>
            </w:r>
            <w:r w:rsidR="008E5E91">
              <w:rPr>
                <w:rFonts w:cs="Arial"/>
                <w:b/>
              </w:rPr>
              <w:t>yddiad</w:t>
            </w:r>
            <w:proofErr w:type="spellEnd"/>
          </w:p>
        </w:tc>
        <w:tc>
          <w:tcPr>
            <w:tcW w:w="7512" w:type="dxa"/>
            <w:vAlign w:val="center"/>
          </w:tcPr>
          <w:p w:rsidR="005D2F86" w:rsidRPr="0049698B" w:rsidRDefault="005D2F86" w:rsidP="00B55036">
            <w:pPr>
              <w:rPr>
                <w:rFonts w:cs="Arial"/>
                <w:b/>
              </w:rPr>
            </w:pPr>
          </w:p>
        </w:tc>
      </w:tr>
    </w:tbl>
    <w:p w:rsidR="005D2F86" w:rsidRDefault="005D2F86" w:rsidP="005D2F86">
      <w:pPr>
        <w:jc w:val="both"/>
        <w:rPr>
          <w:rFonts w:cs="Arial"/>
          <w:lang w:eastAsia="en-GB"/>
        </w:rPr>
      </w:pPr>
    </w:p>
    <w:p w:rsidR="005D2F86" w:rsidRPr="005D2F86" w:rsidRDefault="008E5E91" w:rsidP="005D2F86">
      <w:pPr>
        <w:jc w:val="both"/>
        <w:rPr>
          <w:rFonts w:cs="Arial"/>
          <w:b/>
          <w:i/>
          <w:lang w:eastAsia="en-GB"/>
        </w:rPr>
      </w:pPr>
      <w:proofErr w:type="spellStart"/>
      <w:r>
        <w:rPr>
          <w:rFonts w:cs="Arial"/>
          <w:b/>
          <w:i/>
          <w:lang w:eastAsia="en-GB"/>
        </w:rPr>
        <w:t>Dylai’r</w:t>
      </w:r>
      <w:proofErr w:type="spellEnd"/>
      <w:r>
        <w:rPr>
          <w:rFonts w:cs="Arial"/>
          <w:b/>
          <w:i/>
          <w:lang w:eastAsia="en-GB"/>
        </w:rPr>
        <w:t xml:space="preserve"> </w:t>
      </w:r>
      <w:proofErr w:type="spellStart"/>
      <w:r>
        <w:rPr>
          <w:rFonts w:cs="Arial"/>
          <w:b/>
          <w:i/>
          <w:lang w:eastAsia="en-GB"/>
        </w:rPr>
        <w:t>darparwyr</w:t>
      </w:r>
      <w:proofErr w:type="spellEnd"/>
      <w:r>
        <w:rPr>
          <w:rFonts w:cs="Arial"/>
          <w:b/>
          <w:i/>
          <w:lang w:eastAsia="en-GB"/>
        </w:rPr>
        <w:t xml:space="preserve"> </w:t>
      </w:r>
      <w:proofErr w:type="spellStart"/>
      <w:r>
        <w:rPr>
          <w:rFonts w:cs="Arial"/>
          <w:b/>
          <w:i/>
          <w:lang w:eastAsia="en-GB"/>
        </w:rPr>
        <w:t>nodi</w:t>
      </w:r>
      <w:proofErr w:type="spellEnd"/>
      <w:r>
        <w:rPr>
          <w:rFonts w:cs="Arial"/>
          <w:b/>
          <w:i/>
          <w:lang w:eastAsia="en-GB"/>
        </w:rPr>
        <w:t xml:space="preserve"> bod </w:t>
      </w:r>
      <w:proofErr w:type="spellStart"/>
      <w:r>
        <w:rPr>
          <w:rFonts w:cs="Arial"/>
          <w:b/>
          <w:i/>
          <w:lang w:eastAsia="en-GB"/>
        </w:rPr>
        <w:t>unrhyw</w:t>
      </w:r>
      <w:proofErr w:type="spellEnd"/>
      <w:r>
        <w:rPr>
          <w:rFonts w:cs="Arial"/>
          <w:b/>
          <w:i/>
          <w:lang w:eastAsia="en-GB"/>
        </w:rPr>
        <w:t xml:space="preserve"> </w:t>
      </w:r>
      <w:proofErr w:type="spellStart"/>
      <w:r>
        <w:rPr>
          <w:rFonts w:cs="Arial"/>
          <w:b/>
          <w:i/>
          <w:lang w:eastAsia="en-GB"/>
        </w:rPr>
        <w:t>newid</w:t>
      </w:r>
      <w:proofErr w:type="spellEnd"/>
      <w:r>
        <w:rPr>
          <w:rFonts w:cs="Arial"/>
          <w:b/>
          <w:i/>
          <w:lang w:eastAsia="en-GB"/>
        </w:rPr>
        <w:t xml:space="preserve"> </w:t>
      </w:r>
      <w:proofErr w:type="spellStart"/>
      <w:r>
        <w:rPr>
          <w:rFonts w:cs="Arial"/>
          <w:b/>
          <w:i/>
          <w:lang w:eastAsia="en-GB"/>
        </w:rPr>
        <w:t>ceisiadau</w:t>
      </w:r>
      <w:proofErr w:type="spellEnd"/>
      <w:r>
        <w:rPr>
          <w:rFonts w:cs="Arial"/>
          <w:b/>
          <w:i/>
          <w:lang w:eastAsia="en-GB"/>
        </w:rPr>
        <w:t xml:space="preserve"> </w:t>
      </w:r>
      <w:proofErr w:type="spellStart"/>
      <w:r>
        <w:rPr>
          <w:rFonts w:cs="Arial"/>
          <w:b/>
          <w:i/>
          <w:lang w:eastAsia="en-GB"/>
        </w:rPr>
        <w:t>llawer</w:t>
      </w:r>
      <w:proofErr w:type="spellEnd"/>
      <w:r>
        <w:rPr>
          <w:rFonts w:cs="Arial"/>
          <w:b/>
          <w:i/>
          <w:lang w:eastAsia="en-GB"/>
        </w:rPr>
        <w:t xml:space="preserve"> </w:t>
      </w:r>
      <w:proofErr w:type="spellStart"/>
      <w:r>
        <w:rPr>
          <w:rFonts w:cs="Arial"/>
          <w:b/>
          <w:i/>
          <w:lang w:eastAsia="en-GB"/>
        </w:rPr>
        <w:t>cydlofnodi</w:t>
      </w:r>
      <w:proofErr w:type="spellEnd"/>
      <w:r>
        <w:rPr>
          <w:rFonts w:cs="Arial"/>
          <w:b/>
          <w:i/>
          <w:lang w:eastAsia="en-GB"/>
        </w:rPr>
        <w:t xml:space="preserve"> </w:t>
      </w:r>
      <w:proofErr w:type="spellStart"/>
      <w:r>
        <w:rPr>
          <w:rFonts w:cs="Arial"/>
          <w:b/>
          <w:i/>
          <w:lang w:eastAsia="en-GB"/>
        </w:rPr>
        <w:t>gan</w:t>
      </w:r>
      <w:proofErr w:type="spellEnd"/>
      <w:r>
        <w:rPr>
          <w:rFonts w:cs="Arial"/>
          <w:b/>
          <w:i/>
          <w:lang w:eastAsia="en-GB"/>
        </w:rPr>
        <w:t xml:space="preserve"> y </w:t>
      </w:r>
      <w:proofErr w:type="spellStart"/>
      <w:r>
        <w:rPr>
          <w:rFonts w:cs="Arial"/>
          <w:b/>
          <w:i/>
          <w:lang w:eastAsia="en-GB"/>
        </w:rPr>
        <w:t>Pennaeth</w:t>
      </w:r>
      <w:proofErr w:type="spellEnd"/>
      <w:r>
        <w:rPr>
          <w:rFonts w:cs="Arial"/>
          <w:b/>
          <w:i/>
          <w:lang w:eastAsia="en-GB"/>
        </w:rPr>
        <w:t xml:space="preserve"> </w:t>
      </w:r>
      <w:proofErr w:type="spellStart"/>
      <w:r>
        <w:rPr>
          <w:rFonts w:cs="Arial"/>
          <w:b/>
          <w:i/>
          <w:lang w:eastAsia="en-GB"/>
        </w:rPr>
        <w:t>Sefydliad</w:t>
      </w:r>
      <w:proofErr w:type="spellEnd"/>
      <w:r>
        <w:rPr>
          <w:rFonts w:cs="Arial"/>
          <w:b/>
          <w:i/>
          <w:lang w:eastAsia="en-GB"/>
        </w:rPr>
        <w:t xml:space="preserve"> (</w:t>
      </w:r>
      <w:proofErr w:type="spellStart"/>
      <w:r>
        <w:rPr>
          <w:rFonts w:cs="Arial"/>
          <w:b/>
          <w:i/>
          <w:lang w:eastAsia="en-GB"/>
        </w:rPr>
        <w:t>Sefydliad</w:t>
      </w:r>
      <w:proofErr w:type="spellEnd"/>
      <w:r>
        <w:rPr>
          <w:rFonts w:cs="Arial"/>
          <w:b/>
          <w:i/>
          <w:lang w:eastAsia="en-GB"/>
        </w:rPr>
        <w:t xml:space="preserve"> </w:t>
      </w:r>
      <w:proofErr w:type="spellStart"/>
      <w:r>
        <w:rPr>
          <w:rFonts w:cs="Arial"/>
          <w:b/>
          <w:i/>
          <w:lang w:eastAsia="en-GB"/>
        </w:rPr>
        <w:t>Addysg</w:t>
      </w:r>
      <w:proofErr w:type="spellEnd"/>
      <w:r>
        <w:rPr>
          <w:rFonts w:cs="Arial"/>
          <w:b/>
          <w:i/>
          <w:lang w:eastAsia="en-GB"/>
        </w:rPr>
        <w:t xml:space="preserve"> </w:t>
      </w:r>
      <w:proofErr w:type="spellStart"/>
      <w:r>
        <w:rPr>
          <w:rFonts w:cs="Arial"/>
          <w:b/>
          <w:i/>
          <w:lang w:eastAsia="en-GB"/>
        </w:rPr>
        <w:t>Bellach</w:t>
      </w:r>
      <w:proofErr w:type="spellEnd"/>
      <w:r>
        <w:rPr>
          <w:rFonts w:cs="Arial"/>
          <w:b/>
          <w:i/>
          <w:lang w:eastAsia="en-GB"/>
        </w:rPr>
        <w:t xml:space="preserve">) </w:t>
      </w:r>
      <w:proofErr w:type="spellStart"/>
      <w:r>
        <w:rPr>
          <w:rFonts w:cs="Arial"/>
          <w:b/>
          <w:i/>
          <w:lang w:eastAsia="en-GB"/>
        </w:rPr>
        <w:t>neu’r</w:t>
      </w:r>
      <w:proofErr w:type="spellEnd"/>
      <w:r>
        <w:rPr>
          <w:rFonts w:cs="Arial"/>
          <w:b/>
          <w:i/>
          <w:lang w:eastAsia="en-GB"/>
        </w:rPr>
        <w:t xml:space="preserve"> </w:t>
      </w:r>
      <w:proofErr w:type="spellStart"/>
      <w:r>
        <w:rPr>
          <w:rFonts w:cs="Arial"/>
          <w:b/>
          <w:i/>
          <w:lang w:eastAsia="en-GB"/>
        </w:rPr>
        <w:t>Cyfarwyddwr</w:t>
      </w:r>
      <w:proofErr w:type="spellEnd"/>
      <w:r>
        <w:rPr>
          <w:rFonts w:cs="Arial"/>
          <w:b/>
          <w:i/>
          <w:lang w:eastAsia="en-GB"/>
        </w:rPr>
        <w:t xml:space="preserve"> </w:t>
      </w:r>
      <w:proofErr w:type="spellStart"/>
      <w:r>
        <w:rPr>
          <w:rFonts w:cs="Arial"/>
          <w:b/>
          <w:i/>
          <w:lang w:eastAsia="en-GB"/>
        </w:rPr>
        <w:t>Addysg</w:t>
      </w:r>
      <w:proofErr w:type="spellEnd"/>
      <w:r>
        <w:rPr>
          <w:rFonts w:cs="Arial"/>
          <w:b/>
          <w:i/>
          <w:lang w:eastAsia="en-GB"/>
        </w:rPr>
        <w:t xml:space="preserve"> (</w:t>
      </w:r>
      <w:proofErr w:type="spellStart"/>
      <w:r>
        <w:rPr>
          <w:rFonts w:cs="Arial"/>
          <w:b/>
          <w:i/>
          <w:lang w:eastAsia="en-GB"/>
        </w:rPr>
        <w:t>Awdurdodau</w:t>
      </w:r>
      <w:proofErr w:type="spellEnd"/>
      <w:r>
        <w:rPr>
          <w:rFonts w:cs="Arial"/>
          <w:b/>
          <w:i/>
          <w:lang w:eastAsia="en-GB"/>
        </w:rPr>
        <w:t xml:space="preserve"> </w:t>
      </w:r>
      <w:proofErr w:type="spellStart"/>
      <w:r>
        <w:rPr>
          <w:rFonts w:cs="Arial"/>
          <w:b/>
          <w:i/>
          <w:lang w:eastAsia="en-GB"/>
        </w:rPr>
        <w:t>Lleol</w:t>
      </w:r>
      <w:proofErr w:type="spellEnd"/>
      <w:r>
        <w:rPr>
          <w:rFonts w:cs="Arial"/>
          <w:b/>
          <w:i/>
          <w:lang w:eastAsia="en-GB"/>
        </w:rPr>
        <w:t>)</w:t>
      </w:r>
    </w:p>
    <w:p w:rsidR="005D2F86" w:rsidRDefault="005D2F86" w:rsidP="001212B8">
      <w:pPr>
        <w:rPr>
          <w:rFonts w:cs="Arial"/>
        </w:rPr>
      </w:pPr>
    </w:p>
    <w:p w:rsidR="00E94200" w:rsidRDefault="008E5E91" w:rsidP="00E94200">
      <w:pPr>
        <w:spacing w:line="360" w:lineRule="atLeast"/>
        <w:rPr>
          <w:rFonts w:cs="Arial"/>
          <w:b/>
          <w:sz w:val="22"/>
        </w:rPr>
      </w:pPr>
      <w:proofErr w:type="spellStart"/>
      <w:r>
        <w:rPr>
          <w:rFonts w:cs="Arial"/>
          <w:b/>
          <w:sz w:val="22"/>
          <w:szCs w:val="22"/>
        </w:rPr>
        <w:t>Ebostio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ffurflen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wedi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ei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chwblhau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cs="Arial"/>
          <w:b/>
          <w:sz w:val="22"/>
          <w:szCs w:val="22"/>
        </w:rPr>
        <w:t>i</w:t>
      </w:r>
      <w:proofErr w:type="spellEnd"/>
      <w:r>
        <w:rPr>
          <w:rFonts w:cs="Arial"/>
          <w:b/>
          <w:sz w:val="22"/>
          <w:szCs w:val="22"/>
        </w:rPr>
        <w:t xml:space="preserve"> </w:t>
      </w:r>
      <w:r w:rsidR="00E94200">
        <w:rPr>
          <w:rFonts w:cs="Arial"/>
          <w:b/>
          <w:sz w:val="22"/>
          <w:szCs w:val="22"/>
        </w:rPr>
        <w:t>:</w:t>
      </w:r>
      <w:proofErr w:type="gramEnd"/>
      <w:r w:rsidR="00E94200" w:rsidRPr="00E94200">
        <w:rPr>
          <w:rFonts w:cs="Arial"/>
          <w:b/>
          <w:sz w:val="22"/>
          <w:szCs w:val="22"/>
        </w:rPr>
        <w:t xml:space="preserve"> </w:t>
      </w:r>
      <w:hyperlink r:id="rId16" w:history="1">
        <w:r w:rsidR="00EA3C7D" w:rsidRPr="008560C2">
          <w:rPr>
            <w:rStyle w:val="Hyperlink"/>
            <w:rFonts w:cs="Arial"/>
            <w:b/>
            <w:sz w:val="22"/>
            <w:szCs w:val="22"/>
            <w:lang w:val="en" w:eastAsia="en-GB"/>
          </w:rPr>
          <w:t>post16planningandfunding</w:t>
        </w:r>
        <w:r w:rsidR="00EA3C7D" w:rsidRPr="008560C2">
          <w:rPr>
            <w:rStyle w:val="Hyperlink"/>
            <w:rFonts w:cs="Arial"/>
            <w:b/>
            <w:sz w:val="22"/>
          </w:rPr>
          <w:t>@llyw.cymru</w:t>
        </w:r>
      </w:hyperlink>
      <w:bookmarkStart w:id="0" w:name="_GoBack"/>
      <w:bookmarkEnd w:id="0"/>
    </w:p>
    <w:p w:rsidR="00EA3C7D" w:rsidRDefault="00EA3C7D" w:rsidP="00E94200">
      <w:pPr>
        <w:spacing w:line="360" w:lineRule="atLeast"/>
        <w:rPr>
          <w:rFonts w:cs="Arial"/>
          <w:b/>
          <w:color w:val="333333"/>
          <w:sz w:val="22"/>
          <w:szCs w:val="22"/>
          <w:lang w:val="en" w:eastAsia="en-GB"/>
        </w:rPr>
      </w:pPr>
    </w:p>
    <w:p w:rsidR="00773496" w:rsidRDefault="00773496" w:rsidP="001212B8">
      <w:pPr>
        <w:rPr>
          <w:rFonts w:cs="Arial"/>
        </w:rPr>
      </w:pPr>
    </w:p>
    <w:p w:rsidR="00E94200" w:rsidRPr="0049698B" w:rsidRDefault="00E94200" w:rsidP="001212B8">
      <w:pPr>
        <w:rPr>
          <w:rFonts w:cs="Arial"/>
        </w:rPr>
      </w:pPr>
    </w:p>
    <w:sectPr w:rsidR="00E94200" w:rsidRPr="0049698B" w:rsidSect="00A20CF6">
      <w:type w:val="continuous"/>
      <w:pgSz w:w="11907" w:h="16840" w:code="9"/>
      <w:pgMar w:top="1361" w:right="1361" w:bottom="1361" w:left="136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31F" w:rsidRDefault="005B331F">
      <w:r>
        <w:separator/>
      </w:r>
    </w:p>
  </w:endnote>
  <w:endnote w:type="continuationSeparator" w:id="0">
    <w:p w:rsidR="005B331F" w:rsidRDefault="005B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C22" w:rsidRDefault="00850C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500B">
      <w:rPr>
        <w:rStyle w:val="PageNumber"/>
        <w:noProof/>
      </w:rPr>
      <w:t>2</w:t>
    </w:r>
    <w:r>
      <w:rPr>
        <w:rStyle w:val="PageNumber"/>
      </w:rPr>
      <w:fldChar w:fldCharType="end"/>
    </w:r>
  </w:p>
  <w:p w:rsidR="00850C22" w:rsidRDefault="00850C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C22" w:rsidRPr="001212B8" w:rsidRDefault="0030716C" w:rsidP="001212B8">
    <w:pPr>
      <w:pStyle w:val="Footer"/>
      <w:pBdr>
        <w:top w:val="single" w:sz="4" w:space="3" w:color="auto"/>
      </w:pBdr>
      <w:tabs>
        <w:tab w:val="left" w:pos="580"/>
      </w:tabs>
      <w:rPr>
        <w:color w:val="999999"/>
      </w:rPr>
    </w:pPr>
    <w:proofErr w:type="spellStart"/>
    <w:r>
      <w:rPr>
        <w:color w:val="999999"/>
      </w:rPr>
      <w:t>F</w:t>
    </w:r>
    <w:r w:rsidR="00EA3C7D">
      <w:rPr>
        <w:color w:val="999999"/>
      </w:rPr>
      <w:t>furflen</w:t>
    </w:r>
    <w:proofErr w:type="spellEnd"/>
    <w:r w:rsidR="00EA3C7D">
      <w:rPr>
        <w:color w:val="999999"/>
      </w:rPr>
      <w:t xml:space="preserve"> </w:t>
    </w:r>
    <w:proofErr w:type="spellStart"/>
    <w:r w:rsidR="00EA3C7D">
      <w:rPr>
        <w:color w:val="999999"/>
      </w:rPr>
      <w:t>G</w:t>
    </w:r>
    <w:r>
      <w:rPr>
        <w:color w:val="999999"/>
      </w:rPr>
      <w:t>ais</w:t>
    </w:r>
    <w:proofErr w:type="spellEnd"/>
    <w:r>
      <w:rPr>
        <w:color w:val="999999"/>
      </w:rPr>
      <w:t xml:space="preserve"> </w:t>
    </w:r>
    <w:proofErr w:type="spellStart"/>
    <w:r w:rsidR="00C24255">
      <w:rPr>
        <w:color w:val="999999"/>
      </w:rPr>
      <w:t>i</w:t>
    </w:r>
    <w:proofErr w:type="spellEnd"/>
    <w:r w:rsidR="00C24255">
      <w:rPr>
        <w:color w:val="999999"/>
      </w:rPr>
      <w:t xml:space="preserve"> </w:t>
    </w:r>
    <w:proofErr w:type="spellStart"/>
    <w:r w:rsidR="00C24255">
      <w:rPr>
        <w:color w:val="999999"/>
      </w:rPr>
      <w:t>Ddiwygio</w:t>
    </w:r>
    <w:proofErr w:type="spellEnd"/>
    <w:r w:rsidR="00C24255">
      <w:rPr>
        <w:color w:val="999999"/>
      </w:rPr>
      <w:t xml:space="preserve"> </w:t>
    </w:r>
    <w:r>
      <w:rPr>
        <w:color w:val="999999"/>
      </w:rPr>
      <w:t xml:space="preserve">– </w:t>
    </w:r>
    <w:proofErr w:type="spellStart"/>
    <w:r>
      <w:rPr>
        <w:color w:val="999999"/>
      </w:rPr>
      <w:t>Fersiwn</w:t>
    </w:r>
    <w:proofErr w:type="spellEnd"/>
    <w:r>
      <w:rPr>
        <w:color w:val="999999"/>
      </w:rPr>
      <w:t xml:space="preserve"> </w:t>
    </w:r>
    <w:r w:rsidR="0080793B">
      <w:rPr>
        <w:color w:val="999999"/>
      </w:rPr>
      <w:t>6 –</w:t>
    </w:r>
    <w:r>
      <w:rPr>
        <w:color w:val="999999"/>
      </w:rPr>
      <w:t xml:space="preserve"> 201</w:t>
    </w:r>
    <w:r w:rsidR="00C854BD">
      <w:rPr>
        <w:color w:val="999999"/>
      </w:rPr>
      <w:t>8</w:t>
    </w:r>
    <w:r w:rsidR="0080793B">
      <w:rPr>
        <w:color w:val="999999"/>
      </w:rPr>
      <w:t>/19</w:t>
    </w:r>
    <w:r w:rsidR="00850C22" w:rsidRPr="001212B8">
      <w:rPr>
        <w:color w:val="999999"/>
      </w:rPr>
      <w:t xml:space="preserve">                 </w:t>
    </w:r>
    <w:r w:rsidR="00A20CF6">
      <w:rPr>
        <w:color w:val="999999"/>
      </w:rPr>
      <w:t xml:space="preserve">                             </w:t>
    </w:r>
    <w:r w:rsidR="00850C22" w:rsidRPr="001212B8">
      <w:rPr>
        <w:rStyle w:val="PageNumber"/>
        <w:color w:val="999999"/>
      </w:rPr>
      <w:fldChar w:fldCharType="begin"/>
    </w:r>
    <w:r w:rsidR="00850C22" w:rsidRPr="001212B8">
      <w:rPr>
        <w:rStyle w:val="PageNumber"/>
        <w:color w:val="999999"/>
      </w:rPr>
      <w:instrText xml:space="preserve"> PAGE </w:instrText>
    </w:r>
    <w:r w:rsidR="00850C22" w:rsidRPr="001212B8">
      <w:rPr>
        <w:rStyle w:val="PageNumber"/>
        <w:color w:val="999999"/>
      </w:rPr>
      <w:fldChar w:fldCharType="separate"/>
    </w:r>
    <w:r w:rsidR="00EA3C7D">
      <w:rPr>
        <w:rStyle w:val="PageNumber"/>
        <w:noProof/>
        <w:color w:val="999999"/>
      </w:rPr>
      <w:t>2</w:t>
    </w:r>
    <w:r w:rsidR="00850C22" w:rsidRPr="001212B8">
      <w:rPr>
        <w:rStyle w:val="PageNumber"/>
        <w:color w:val="999999"/>
      </w:rPr>
      <w:fldChar w:fldCharType="end"/>
    </w:r>
    <w:r w:rsidR="00A20CF6">
      <w:rPr>
        <w:rStyle w:val="PageNumber"/>
        <w:color w:val="999999"/>
      </w:rPr>
      <w:t xml:space="preserve"> o 3</w:t>
    </w:r>
    <w:r w:rsidR="00850C22" w:rsidRPr="001212B8">
      <w:rPr>
        <w:color w:val="999999"/>
      </w:rPr>
      <w:t xml:space="preserve">                          </w:t>
    </w:r>
    <w:r w:rsidR="00850C22" w:rsidRPr="001212B8">
      <w:rPr>
        <w:color w:val="999999"/>
      </w:rPr>
      <w:tab/>
    </w:r>
  </w:p>
  <w:p w:rsidR="00850C22" w:rsidRPr="000934EC" w:rsidRDefault="00850C22" w:rsidP="001212B8">
    <w:pPr>
      <w:pStyle w:val="Footer"/>
      <w:pBdr>
        <w:top w:val="single" w:sz="4" w:space="3" w:color="auto"/>
      </w:pBdr>
      <w:tabs>
        <w:tab w:val="left" w:pos="580"/>
      </w:tabs>
      <w:rPr>
        <w:sz w:val="16"/>
        <w:szCs w:val="16"/>
      </w:rPr>
    </w:pP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C22" w:rsidRDefault="00850C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500B">
      <w:rPr>
        <w:rStyle w:val="PageNumber"/>
        <w:noProof/>
      </w:rPr>
      <w:t>2</w:t>
    </w:r>
    <w:r>
      <w:rPr>
        <w:rStyle w:val="PageNumber"/>
      </w:rPr>
      <w:fldChar w:fldCharType="end"/>
    </w:r>
  </w:p>
  <w:p w:rsidR="00850C22" w:rsidRDefault="00850C2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C22" w:rsidRPr="000934EC" w:rsidRDefault="00976797" w:rsidP="00A20CF6">
    <w:pPr>
      <w:pStyle w:val="Footer"/>
      <w:pBdr>
        <w:top w:val="single" w:sz="4" w:space="31" w:color="auto"/>
      </w:pBdr>
      <w:tabs>
        <w:tab w:val="left" w:pos="580"/>
      </w:tabs>
      <w:rPr>
        <w:sz w:val="16"/>
        <w:szCs w:val="16"/>
      </w:rPr>
    </w:pPr>
    <w:proofErr w:type="spellStart"/>
    <w:r>
      <w:rPr>
        <w:color w:val="999999"/>
      </w:rPr>
      <w:t>Ffurflen</w:t>
    </w:r>
    <w:proofErr w:type="spellEnd"/>
    <w:r>
      <w:rPr>
        <w:color w:val="999999"/>
      </w:rPr>
      <w:t xml:space="preserve"> </w:t>
    </w:r>
    <w:proofErr w:type="spellStart"/>
    <w:r w:rsidR="00EA3C7D">
      <w:rPr>
        <w:color w:val="999999"/>
      </w:rPr>
      <w:t>Gais</w:t>
    </w:r>
    <w:proofErr w:type="spellEnd"/>
    <w:r w:rsidR="00EA3C7D">
      <w:rPr>
        <w:color w:val="999999"/>
      </w:rPr>
      <w:t xml:space="preserve"> </w:t>
    </w:r>
    <w:proofErr w:type="spellStart"/>
    <w:r w:rsidR="00EA3C7D">
      <w:rPr>
        <w:color w:val="999999"/>
      </w:rPr>
      <w:t>i</w:t>
    </w:r>
    <w:proofErr w:type="spellEnd"/>
    <w:r w:rsidR="00EA3C7D">
      <w:rPr>
        <w:color w:val="999999"/>
      </w:rPr>
      <w:t xml:space="preserve"> </w:t>
    </w:r>
    <w:proofErr w:type="spellStart"/>
    <w:r w:rsidR="00EA3C7D">
      <w:rPr>
        <w:color w:val="999999"/>
      </w:rPr>
      <w:t>Ddiwygio</w:t>
    </w:r>
    <w:proofErr w:type="spellEnd"/>
    <w:r w:rsidR="00EA3C7D">
      <w:rPr>
        <w:color w:val="999999"/>
      </w:rPr>
      <w:t xml:space="preserve"> </w:t>
    </w:r>
    <w:r>
      <w:rPr>
        <w:color w:val="999999"/>
      </w:rPr>
      <w:t xml:space="preserve">– </w:t>
    </w:r>
    <w:proofErr w:type="spellStart"/>
    <w:r>
      <w:rPr>
        <w:color w:val="999999"/>
      </w:rPr>
      <w:t>Fersiwn</w:t>
    </w:r>
    <w:proofErr w:type="spellEnd"/>
    <w:r>
      <w:rPr>
        <w:color w:val="999999"/>
      </w:rPr>
      <w:t xml:space="preserve"> </w:t>
    </w:r>
    <w:r w:rsidR="00F37482">
      <w:rPr>
        <w:color w:val="999999"/>
      </w:rPr>
      <w:t>6</w:t>
    </w:r>
    <w:r w:rsidR="0080793B">
      <w:rPr>
        <w:color w:val="999999"/>
      </w:rPr>
      <w:t xml:space="preserve"> – 20</w:t>
    </w:r>
    <w:r>
      <w:rPr>
        <w:color w:val="999999"/>
      </w:rPr>
      <w:t>1</w:t>
    </w:r>
    <w:r w:rsidR="0080793B">
      <w:rPr>
        <w:color w:val="999999"/>
      </w:rPr>
      <w:t>8/19</w:t>
    </w:r>
    <w:r w:rsidRPr="001212B8">
      <w:rPr>
        <w:color w:val="999999"/>
      </w:rPr>
      <w:t xml:space="preserve">                 </w:t>
    </w:r>
    <w:r>
      <w:rPr>
        <w:color w:val="999999"/>
      </w:rPr>
      <w:t xml:space="preserve">                             </w:t>
    </w:r>
    <w:r w:rsidR="00A20CF6" w:rsidRPr="001212B8">
      <w:rPr>
        <w:rStyle w:val="PageNumber"/>
        <w:color w:val="999999"/>
      </w:rPr>
      <w:fldChar w:fldCharType="begin"/>
    </w:r>
    <w:r w:rsidR="00A20CF6" w:rsidRPr="001212B8">
      <w:rPr>
        <w:rStyle w:val="PageNumber"/>
        <w:color w:val="999999"/>
      </w:rPr>
      <w:instrText xml:space="preserve"> PAGE </w:instrText>
    </w:r>
    <w:r w:rsidR="00A20CF6" w:rsidRPr="001212B8">
      <w:rPr>
        <w:rStyle w:val="PageNumber"/>
        <w:color w:val="999999"/>
      </w:rPr>
      <w:fldChar w:fldCharType="separate"/>
    </w:r>
    <w:r w:rsidR="00EA3C7D">
      <w:rPr>
        <w:rStyle w:val="PageNumber"/>
        <w:noProof/>
        <w:color w:val="999999"/>
      </w:rPr>
      <w:t>3</w:t>
    </w:r>
    <w:r w:rsidR="00A20CF6" w:rsidRPr="001212B8">
      <w:rPr>
        <w:rStyle w:val="PageNumber"/>
        <w:color w:val="999999"/>
      </w:rPr>
      <w:fldChar w:fldCharType="end"/>
    </w:r>
    <w:r w:rsidR="00A20CF6">
      <w:rPr>
        <w:rStyle w:val="PageNumber"/>
        <w:color w:val="999999"/>
      </w:rPr>
      <w:t xml:space="preserve"> o 3</w:t>
    </w:r>
    <w:r w:rsidR="00A20CF6" w:rsidRPr="001212B8">
      <w:rPr>
        <w:color w:val="999999"/>
      </w:rPr>
      <w:t xml:space="preserve">                           </w:t>
    </w:r>
    <w:r w:rsidR="00850C22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31F" w:rsidRDefault="005B331F">
      <w:r>
        <w:separator/>
      </w:r>
    </w:p>
  </w:footnote>
  <w:footnote w:type="continuationSeparator" w:id="0">
    <w:p w:rsidR="005B331F" w:rsidRDefault="005B3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16C" w:rsidRDefault="0030716C" w:rsidP="001212B8">
    <w:pPr>
      <w:pStyle w:val="Header"/>
      <w:rPr>
        <w:b/>
        <w:color w:val="999999"/>
        <w:sz w:val="28"/>
        <w:szCs w:val="28"/>
      </w:rPr>
    </w:pPr>
    <w:r w:rsidRPr="0030716C">
      <w:rPr>
        <w:rFonts w:cs="Arial"/>
        <w:b/>
        <w:bCs/>
        <w:color w:val="A6A6A6" w:themeColor="background1" w:themeShade="A6"/>
        <w:spacing w:val="-12"/>
        <w:sz w:val="28"/>
        <w:szCs w:val="28"/>
        <w:lang w:val="cy-GB"/>
      </w:rPr>
      <w:t xml:space="preserve">Fframwaith Cynllunio a Chyllido Ôl-16 - Y Cyfeiriadur Rhaglenni </w:t>
    </w:r>
    <w:r>
      <w:rPr>
        <w:rFonts w:cs="Arial"/>
        <w:b/>
        <w:bCs/>
        <w:color w:val="A6A6A6" w:themeColor="background1" w:themeShade="A6"/>
        <w:spacing w:val="-12"/>
        <w:sz w:val="28"/>
        <w:szCs w:val="28"/>
        <w:lang w:val="cy-GB"/>
      </w:rPr>
      <w:t>-</w:t>
    </w:r>
  </w:p>
  <w:p w:rsidR="00850C22" w:rsidRPr="0030716C" w:rsidRDefault="00850C22" w:rsidP="001212B8">
    <w:pPr>
      <w:pStyle w:val="Header"/>
      <w:rPr>
        <w:b/>
        <w:color w:val="A6A6A6" w:themeColor="background1" w:themeShade="A6"/>
        <w:sz w:val="28"/>
        <w:szCs w:val="28"/>
      </w:rPr>
    </w:pPr>
    <w:proofErr w:type="spellStart"/>
    <w:r w:rsidRPr="0030716C">
      <w:rPr>
        <w:b/>
        <w:color w:val="A6A6A6" w:themeColor="background1" w:themeShade="A6"/>
        <w:sz w:val="28"/>
        <w:szCs w:val="28"/>
      </w:rPr>
      <w:t>C</w:t>
    </w:r>
    <w:r w:rsidR="0030716C" w:rsidRPr="0030716C">
      <w:rPr>
        <w:b/>
        <w:color w:val="A6A6A6" w:themeColor="background1" w:themeShade="A6"/>
        <w:sz w:val="28"/>
        <w:szCs w:val="28"/>
      </w:rPr>
      <w:t>ais</w:t>
    </w:r>
    <w:proofErr w:type="spellEnd"/>
    <w:r w:rsidR="0030716C" w:rsidRPr="0030716C">
      <w:rPr>
        <w:b/>
        <w:color w:val="A6A6A6" w:themeColor="background1" w:themeShade="A6"/>
        <w:sz w:val="28"/>
        <w:szCs w:val="28"/>
      </w:rPr>
      <w:t xml:space="preserve"> </w:t>
    </w:r>
    <w:proofErr w:type="spellStart"/>
    <w:r w:rsidR="00C01EBA">
      <w:rPr>
        <w:b/>
        <w:color w:val="A6A6A6" w:themeColor="background1" w:themeShade="A6"/>
        <w:sz w:val="28"/>
        <w:szCs w:val="28"/>
      </w:rPr>
      <w:t>i</w:t>
    </w:r>
    <w:proofErr w:type="spellEnd"/>
    <w:r w:rsidR="00C01EBA">
      <w:rPr>
        <w:b/>
        <w:color w:val="A6A6A6" w:themeColor="background1" w:themeShade="A6"/>
        <w:sz w:val="28"/>
        <w:szCs w:val="28"/>
      </w:rPr>
      <w:t xml:space="preserve"> </w:t>
    </w:r>
    <w:proofErr w:type="spellStart"/>
    <w:r w:rsidR="00C01EBA">
      <w:rPr>
        <w:b/>
        <w:color w:val="A6A6A6" w:themeColor="background1" w:themeShade="A6"/>
        <w:sz w:val="28"/>
        <w:szCs w:val="28"/>
      </w:rPr>
      <w:t>Ddiwygio</w:t>
    </w:r>
    <w:proofErr w:type="spellEnd"/>
  </w:p>
  <w:p w:rsidR="00850C22" w:rsidRPr="001212B8" w:rsidRDefault="00992AC8" w:rsidP="001212B8">
    <w:pPr>
      <w:pStyle w:val="Header"/>
      <w:rPr>
        <w:b/>
        <w:color w:val="999999"/>
        <w:sz w:val="28"/>
        <w:szCs w:val="28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B52096" wp14:editId="32AFD5C3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8674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6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0nN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"/>
          </w:pict>
        </mc:Fallback>
      </mc:AlternateContent>
    </w:r>
  </w:p>
  <w:p w:rsidR="00850C22" w:rsidRDefault="00850C22" w:rsidP="00E60C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C22" w:rsidRPr="007468CC" w:rsidRDefault="00850C22" w:rsidP="007468CC">
    <w:pPr>
      <w:pStyle w:val="Header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17C8"/>
    <w:multiLevelType w:val="singleLevel"/>
    <w:tmpl w:val="99FC096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7F318A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8293A59"/>
    <w:multiLevelType w:val="singleLevel"/>
    <w:tmpl w:val="CF16FD18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3">
    <w:nsid w:val="0A662214"/>
    <w:multiLevelType w:val="singleLevel"/>
    <w:tmpl w:val="CF16FD18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4">
    <w:nsid w:val="0C54181B"/>
    <w:multiLevelType w:val="multilevel"/>
    <w:tmpl w:val="FFDE6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5">
    <w:nsid w:val="1CA05EBB"/>
    <w:multiLevelType w:val="hybridMultilevel"/>
    <w:tmpl w:val="E2FEB26C"/>
    <w:lvl w:ilvl="0" w:tplc="8C1C9CAE">
      <w:start w:val="1"/>
      <w:numFmt w:val="decimal"/>
      <w:lvlText w:val="%1."/>
      <w:lvlJc w:val="left"/>
      <w:pPr>
        <w:tabs>
          <w:tab w:val="num" w:pos="927"/>
        </w:tabs>
        <w:ind w:left="927" w:hanging="927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7656C7"/>
    <w:multiLevelType w:val="hybridMultilevel"/>
    <w:tmpl w:val="AA40ED9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2E7637"/>
    <w:multiLevelType w:val="hybridMultilevel"/>
    <w:tmpl w:val="D54EC3BE"/>
    <w:lvl w:ilvl="0" w:tplc="64F0E2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12864E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110044"/>
    <w:multiLevelType w:val="singleLevel"/>
    <w:tmpl w:val="CF16FD18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9">
    <w:nsid w:val="44DB3625"/>
    <w:multiLevelType w:val="hybridMultilevel"/>
    <w:tmpl w:val="D4BE1C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AB832DE"/>
    <w:multiLevelType w:val="hybridMultilevel"/>
    <w:tmpl w:val="41CEF3B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1A5798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2517F1C"/>
    <w:multiLevelType w:val="hybridMultilevel"/>
    <w:tmpl w:val="4CA49E5A"/>
    <w:lvl w:ilvl="0" w:tplc="64F0E2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892AE9"/>
    <w:multiLevelType w:val="hybridMultilevel"/>
    <w:tmpl w:val="E21013BA"/>
    <w:lvl w:ilvl="0" w:tplc="8C1C9CAE">
      <w:start w:val="1"/>
      <w:numFmt w:val="decimal"/>
      <w:lvlText w:val="%1."/>
      <w:lvlJc w:val="left"/>
      <w:pPr>
        <w:tabs>
          <w:tab w:val="num" w:pos="927"/>
        </w:tabs>
        <w:ind w:left="927" w:hanging="927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3AB3157"/>
    <w:multiLevelType w:val="singleLevel"/>
    <w:tmpl w:val="CF16FD18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5">
    <w:nsid w:val="75ED5561"/>
    <w:multiLevelType w:val="hybridMultilevel"/>
    <w:tmpl w:val="5764105A"/>
    <w:lvl w:ilvl="0" w:tplc="8C1C9CAE">
      <w:start w:val="1"/>
      <w:numFmt w:val="decimal"/>
      <w:lvlText w:val="%1."/>
      <w:lvlJc w:val="left"/>
      <w:pPr>
        <w:tabs>
          <w:tab w:val="num" w:pos="927"/>
        </w:tabs>
        <w:ind w:left="927" w:hanging="92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89D6D68"/>
    <w:multiLevelType w:val="singleLevel"/>
    <w:tmpl w:val="CF16FD18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7">
    <w:nsid w:val="792D743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6"/>
  </w:num>
  <w:num w:numId="4">
    <w:abstractNumId w:val="14"/>
  </w:num>
  <w:num w:numId="5">
    <w:abstractNumId w:val="1"/>
  </w:num>
  <w:num w:numId="6">
    <w:abstractNumId w:val="17"/>
  </w:num>
  <w:num w:numId="7">
    <w:abstractNumId w:val="0"/>
  </w:num>
  <w:num w:numId="8">
    <w:abstractNumId w:val="8"/>
  </w:num>
  <w:num w:numId="9">
    <w:abstractNumId w:val="11"/>
  </w:num>
  <w:num w:numId="10">
    <w:abstractNumId w:val="3"/>
  </w:num>
  <w:num w:numId="11">
    <w:abstractNumId w:val="15"/>
  </w:num>
  <w:num w:numId="12">
    <w:abstractNumId w:val="13"/>
  </w:num>
  <w:num w:numId="13">
    <w:abstractNumId w:val="6"/>
  </w:num>
  <w:num w:numId="14">
    <w:abstractNumId w:val="5"/>
  </w:num>
  <w:num w:numId="15">
    <w:abstractNumId w:val="12"/>
  </w:num>
  <w:num w:numId="16">
    <w:abstractNumId w:val="7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8B"/>
    <w:rsid w:val="00006AB4"/>
    <w:rsid w:val="00014E64"/>
    <w:rsid w:val="000245CC"/>
    <w:rsid w:val="00025F3A"/>
    <w:rsid w:val="000435AB"/>
    <w:rsid w:val="00045001"/>
    <w:rsid w:val="000627BB"/>
    <w:rsid w:val="00065096"/>
    <w:rsid w:val="000934EC"/>
    <w:rsid w:val="000A2555"/>
    <w:rsid w:val="000B3EE5"/>
    <w:rsid w:val="000C2718"/>
    <w:rsid w:val="000D23BC"/>
    <w:rsid w:val="000D25C7"/>
    <w:rsid w:val="000D3360"/>
    <w:rsid w:val="000D4970"/>
    <w:rsid w:val="000E157D"/>
    <w:rsid w:val="00104D13"/>
    <w:rsid w:val="00104FED"/>
    <w:rsid w:val="00107B45"/>
    <w:rsid w:val="0011153B"/>
    <w:rsid w:val="00113D9E"/>
    <w:rsid w:val="001212B8"/>
    <w:rsid w:val="0012220F"/>
    <w:rsid w:val="00122225"/>
    <w:rsid w:val="0014437E"/>
    <w:rsid w:val="00170DA7"/>
    <w:rsid w:val="001838B7"/>
    <w:rsid w:val="00186D82"/>
    <w:rsid w:val="00190072"/>
    <w:rsid w:val="001916A4"/>
    <w:rsid w:val="001A2718"/>
    <w:rsid w:val="001A6EA1"/>
    <w:rsid w:val="001C715A"/>
    <w:rsid w:val="001D0865"/>
    <w:rsid w:val="001D16EB"/>
    <w:rsid w:val="001E00D3"/>
    <w:rsid w:val="001E0869"/>
    <w:rsid w:val="001E7D0F"/>
    <w:rsid w:val="001F2937"/>
    <w:rsid w:val="00201EA3"/>
    <w:rsid w:val="00220B20"/>
    <w:rsid w:val="00242A8C"/>
    <w:rsid w:val="00244084"/>
    <w:rsid w:val="00252070"/>
    <w:rsid w:val="0026218A"/>
    <w:rsid w:val="002976C5"/>
    <w:rsid w:val="002A493E"/>
    <w:rsid w:val="002A7F4E"/>
    <w:rsid w:val="002B26BA"/>
    <w:rsid w:val="002B2A5F"/>
    <w:rsid w:val="002C745B"/>
    <w:rsid w:val="002F6A57"/>
    <w:rsid w:val="00300A9F"/>
    <w:rsid w:val="0030716C"/>
    <w:rsid w:val="00312096"/>
    <w:rsid w:val="00320815"/>
    <w:rsid w:val="00325793"/>
    <w:rsid w:val="00327EE5"/>
    <w:rsid w:val="00330993"/>
    <w:rsid w:val="00336E57"/>
    <w:rsid w:val="0034423D"/>
    <w:rsid w:val="00362E70"/>
    <w:rsid w:val="00383210"/>
    <w:rsid w:val="00393C31"/>
    <w:rsid w:val="00395793"/>
    <w:rsid w:val="003A3BE8"/>
    <w:rsid w:val="003B5E5C"/>
    <w:rsid w:val="003C3D3A"/>
    <w:rsid w:val="004112FC"/>
    <w:rsid w:val="004321AA"/>
    <w:rsid w:val="00435A8B"/>
    <w:rsid w:val="004510CF"/>
    <w:rsid w:val="00482228"/>
    <w:rsid w:val="0049698B"/>
    <w:rsid w:val="004A34CC"/>
    <w:rsid w:val="004B2436"/>
    <w:rsid w:val="004B3192"/>
    <w:rsid w:val="004B762C"/>
    <w:rsid w:val="004C21D3"/>
    <w:rsid w:val="004D3439"/>
    <w:rsid w:val="004E0E4C"/>
    <w:rsid w:val="004E4C2F"/>
    <w:rsid w:val="004F125B"/>
    <w:rsid w:val="005131CE"/>
    <w:rsid w:val="005307B8"/>
    <w:rsid w:val="0053420E"/>
    <w:rsid w:val="005365D5"/>
    <w:rsid w:val="00551C9D"/>
    <w:rsid w:val="00556C93"/>
    <w:rsid w:val="005649F4"/>
    <w:rsid w:val="00567387"/>
    <w:rsid w:val="005706A0"/>
    <w:rsid w:val="00576B4E"/>
    <w:rsid w:val="00577026"/>
    <w:rsid w:val="00580109"/>
    <w:rsid w:val="0059088C"/>
    <w:rsid w:val="00590F68"/>
    <w:rsid w:val="005A7E22"/>
    <w:rsid w:val="005B331F"/>
    <w:rsid w:val="005B3F78"/>
    <w:rsid w:val="005D2555"/>
    <w:rsid w:val="005D2F86"/>
    <w:rsid w:val="005E500B"/>
    <w:rsid w:val="005F10C5"/>
    <w:rsid w:val="005F5B92"/>
    <w:rsid w:val="00604B15"/>
    <w:rsid w:val="0060651D"/>
    <w:rsid w:val="00606F6A"/>
    <w:rsid w:val="0062424C"/>
    <w:rsid w:val="006356B9"/>
    <w:rsid w:val="00641844"/>
    <w:rsid w:val="006626CF"/>
    <w:rsid w:val="006668F5"/>
    <w:rsid w:val="00684E80"/>
    <w:rsid w:val="006953F0"/>
    <w:rsid w:val="00695FDF"/>
    <w:rsid w:val="006A14D4"/>
    <w:rsid w:val="006B3AC5"/>
    <w:rsid w:val="006C208A"/>
    <w:rsid w:val="006C2101"/>
    <w:rsid w:val="006C3216"/>
    <w:rsid w:val="006F215E"/>
    <w:rsid w:val="00704FC8"/>
    <w:rsid w:val="00710AA5"/>
    <w:rsid w:val="00734F01"/>
    <w:rsid w:val="007375D8"/>
    <w:rsid w:val="007419CE"/>
    <w:rsid w:val="007468CC"/>
    <w:rsid w:val="007534F7"/>
    <w:rsid w:val="007602C6"/>
    <w:rsid w:val="00761889"/>
    <w:rsid w:val="00761C63"/>
    <w:rsid w:val="00773496"/>
    <w:rsid w:val="0077777B"/>
    <w:rsid w:val="007941C0"/>
    <w:rsid w:val="007966F7"/>
    <w:rsid w:val="007A0C8B"/>
    <w:rsid w:val="007B343E"/>
    <w:rsid w:val="007F6ACA"/>
    <w:rsid w:val="0080793B"/>
    <w:rsid w:val="00813F04"/>
    <w:rsid w:val="00814077"/>
    <w:rsid w:val="0081527F"/>
    <w:rsid w:val="008170BF"/>
    <w:rsid w:val="00817512"/>
    <w:rsid w:val="0083663F"/>
    <w:rsid w:val="00850C22"/>
    <w:rsid w:val="00853E52"/>
    <w:rsid w:val="00855D36"/>
    <w:rsid w:val="00865794"/>
    <w:rsid w:val="00867620"/>
    <w:rsid w:val="008C4EEA"/>
    <w:rsid w:val="008C5520"/>
    <w:rsid w:val="008D1572"/>
    <w:rsid w:val="008D1B41"/>
    <w:rsid w:val="008E5E91"/>
    <w:rsid w:val="008F425A"/>
    <w:rsid w:val="00926003"/>
    <w:rsid w:val="00945AD4"/>
    <w:rsid w:val="00950769"/>
    <w:rsid w:val="00951C17"/>
    <w:rsid w:val="00960F0A"/>
    <w:rsid w:val="00972BB1"/>
    <w:rsid w:val="00973A8B"/>
    <w:rsid w:val="00976797"/>
    <w:rsid w:val="009843D4"/>
    <w:rsid w:val="00992AC8"/>
    <w:rsid w:val="009B2826"/>
    <w:rsid w:val="009D690E"/>
    <w:rsid w:val="009E1094"/>
    <w:rsid w:val="009E305E"/>
    <w:rsid w:val="009F5403"/>
    <w:rsid w:val="00A024ED"/>
    <w:rsid w:val="00A039AD"/>
    <w:rsid w:val="00A0713A"/>
    <w:rsid w:val="00A20CF6"/>
    <w:rsid w:val="00A233E6"/>
    <w:rsid w:val="00A64B4C"/>
    <w:rsid w:val="00AA1547"/>
    <w:rsid w:val="00AB3721"/>
    <w:rsid w:val="00AB622E"/>
    <w:rsid w:val="00AC4AE0"/>
    <w:rsid w:val="00AD2F7F"/>
    <w:rsid w:val="00AF13BA"/>
    <w:rsid w:val="00AF2E2D"/>
    <w:rsid w:val="00B10805"/>
    <w:rsid w:val="00B21E8F"/>
    <w:rsid w:val="00B31EBA"/>
    <w:rsid w:val="00B55036"/>
    <w:rsid w:val="00B7020F"/>
    <w:rsid w:val="00B74AEA"/>
    <w:rsid w:val="00B82CED"/>
    <w:rsid w:val="00B84BAA"/>
    <w:rsid w:val="00B90BDE"/>
    <w:rsid w:val="00B97CC3"/>
    <w:rsid w:val="00BA25CD"/>
    <w:rsid w:val="00BA59DC"/>
    <w:rsid w:val="00BB6550"/>
    <w:rsid w:val="00BB6FC5"/>
    <w:rsid w:val="00BD2D75"/>
    <w:rsid w:val="00BD5645"/>
    <w:rsid w:val="00BF77F4"/>
    <w:rsid w:val="00C01EBA"/>
    <w:rsid w:val="00C0238E"/>
    <w:rsid w:val="00C13935"/>
    <w:rsid w:val="00C24255"/>
    <w:rsid w:val="00C24D6C"/>
    <w:rsid w:val="00C2645E"/>
    <w:rsid w:val="00C34E19"/>
    <w:rsid w:val="00C4375C"/>
    <w:rsid w:val="00C45C7B"/>
    <w:rsid w:val="00C45E82"/>
    <w:rsid w:val="00C662C4"/>
    <w:rsid w:val="00C854BD"/>
    <w:rsid w:val="00CA0A6D"/>
    <w:rsid w:val="00CE153F"/>
    <w:rsid w:val="00CE5D0D"/>
    <w:rsid w:val="00D04BED"/>
    <w:rsid w:val="00D06966"/>
    <w:rsid w:val="00D14C1F"/>
    <w:rsid w:val="00D15BAE"/>
    <w:rsid w:val="00D375E1"/>
    <w:rsid w:val="00D37657"/>
    <w:rsid w:val="00D515A1"/>
    <w:rsid w:val="00D66BAB"/>
    <w:rsid w:val="00D73C83"/>
    <w:rsid w:val="00D860D6"/>
    <w:rsid w:val="00D96DFB"/>
    <w:rsid w:val="00D97845"/>
    <w:rsid w:val="00DD7111"/>
    <w:rsid w:val="00DE5BEB"/>
    <w:rsid w:val="00E21EEC"/>
    <w:rsid w:val="00E25E23"/>
    <w:rsid w:val="00E276EC"/>
    <w:rsid w:val="00E3738A"/>
    <w:rsid w:val="00E42ACE"/>
    <w:rsid w:val="00E45D21"/>
    <w:rsid w:val="00E57BF9"/>
    <w:rsid w:val="00E60C5F"/>
    <w:rsid w:val="00E66637"/>
    <w:rsid w:val="00E927F5"/>
    <w:rsid w:val="00E94200"/>
    <w:rsid w:val="00EA3C7D"/>
    <w:rsid w:val="00EA598A"/>
    <w:rsid w:val="00EA5FE0"/>
    <w:rsid w:val="00EA6346"/>
    <w:rsid w:val="00EB5863"/>
    <w:rsid w:val="00F013B4"/>
    <w:rsid w:val="00F209D9"/>
    <w:rsid w:val="00F25745"/>
    <w:rsid w:val="00F302D8"/>
    <w:rsid w:val="00F35089"/>
    <w:rsid w:val="00F36659"/>
    <w:rsid w:val="00F37482"/>
    <w:rsid w:val="00F40A8D"/>
    <w:rsid w:val="00F653C4"/>
    <w:rsid w:val="00F65898"/>
    <w:rsid w:val="00F7007A"/>
    <w:rsid w:val="00F72C6B"/>
    <w:rsid w:val="00F75040"/>
    <w:rsid w:val="00F849C7"/>
    <w:rsid w:val="00FA0DBD"/>
    <w:rsid w:val="00FA45F8"/>
    <w:rsid w:val="00FB4C65"/>
    <w:rsid w:val="00FD100F"/>
    <w:rsid w:val="00FF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E19"/>
    <w:pPr>
      <w:spacing w:after="0" w:line="240" w:lineRule="auto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4E1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4E19"/>
    <w:pPr>
      <w:keepNext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C34E19"/>
    <w:pPr>
      <w:keepNext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1E8F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21E8F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21E8F"/>
    <w:rPr>
      <w:rFonts w:ascii="Cambria" w:hAnsi="Cambria" w:cs="Times New Roman"/>
      <w:b/>
      <w:bCs/>
      <w:sz w:val="26"/>
      <w:szCs w:val="26"/>
      <w:lang w:val="x-none" w:eastAsia="en-US"/>
    </w:rPr>
  </w:style>
  <w:style w:type="paragraph" w:styleId="Header">
    <w:name w:val="header"/>
    <w:basedOn w:val="Normal"/>
    <w:link w:val="HeaderChar"/>
    <w:uiPriority w:val="99"/>
    <w:rsid w:val="00C34E1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1E8F"/>
    <w:rPr>
      <w:rFonts w:ascii="Arial" w:hAnsi="Arial"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C34E1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21E8F"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basedOn w:val="DefaultParagraphFont"/>
    <w:uiPriority w:val="99"/>
    <w:rsid w:val="00C34E1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C34E19"/>
    <w:pPr>
      <w:spacing w:line="36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21E8F"/>
    <w:rPr>
      <w:rFonts w:ascii="Arial" w:hAnsi="Arial" w:cs="Times New Roman"/>
      <w:sz w:val="24"/>
      <w:szCs w:val="24"/>
      <w:lang w:val="x-none" w:eastAsia="en-US"/>
    </w:rPr>
  </w:style>
  <w:style w:type="table" w:styleId="TableGrid">
    <w:name w:val="Table Grid"/>
    <w:basedOn w:val="TableNormal"/>
    <w:uiPriority w:val="99"/>
    <w:rsid w:val="001D086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E42AC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E19"/>
    <w:pPr>
      <w:spacing w:after="0" w:line="240" w:lineRule="auto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4E1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4E19"/>
    <w:pPr>
      <w:keepNext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C34E19"/>
    <w:pPr>
      <w:keepNext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1E8F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21E8F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21E8F"/>
    <w:rPr>
      <w:rFonts w:ascii="Cambria" w:hAnsi="Cambria" w:cs="Times New Roman"/>
      <w:b/>
      <w:bCs/>
      <w:sz w:val="26"/>
      <w:szCs w:val="26"/>
      <w:lang w:val="x-none" w:eastAsia="en-US"/>
    </w:rPr>
  </w:style>
  <w:style w:type="paragraph" w:styleId="Header">
    <w:name w:val="header"/>
    <w:basedOn w:val="Normal"/>
    <w:link w:val="HeaderChar"/>
    <w:uiPriority w:val="99"/>
    <w:rsid w:val="00C34E1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1E8F"/>
    <w:rPr>
      <w:rFonts w:ascii="Arial" w:hAnsi="Arial"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C34E1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21E8F"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basedOn w:val="DefaultParagraphFont"/>
    <w:uiPriority w:val="99"/>
    <w:rsid w:val="00C34E1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C34E19"/>
    <w:pPr>
      <w:spacing w:line="36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21E8F"/>
    <w:rPr>
      <w:rFonts w:ascii="Arial" w:hAnsi="Arial" w:cs="Times New Roman"/>
      <w:sz w:val="24"/>
      <w:szCs w:val="24"/>
      <w:lang w:val="x-none" w:eastAsia="en-US"/>
    </w:rPr>
  </w:style>
  <w:style w:type="table" w:styleId="TableGrid">
    <w:name w:val="Table Grid"/>
    <w:basedOn w:val="TableNormal"/>
    <w:uiPriority w:val="99"/>
    <w:rsid w:val="001D086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E42AC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953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953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yperlink" Target="mailto:post16planningandfunding@llyw.cymru" TargetMode="External" Id="rId16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microsoft.com/office/2007/relationships/stylesWithEffects" Target="stylesWithEffects.xml" Id="rId5" /><Relationship Type="http://schemas.openxmlformats.org/officeDocument/2006/relationships/footer" Target="footer4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footer" Target="footer3.xml" Id="rId14" /><Relationship Type="http://schemas.openxmlformats.org/officeDocument/2006/relationships/customXml" Target="/customXML/item4.xml" Id="Re5e6b74f6b7240d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Other%20Documents\Page%20Layout%20-%20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4.xml><?xml version="1.0" encoding="utf-8"?>
<metadata xmlns="http://www.objective.com/ecm/document/metadata/FF3C5B18883D4E21973B57C2EEED7FD1" version="1.0.0">
  <systemFields>
    <field name="Objective-Id">
      <value order="0">A25046298</value>
    </field>
    <field name="Objective-Title">
      <value order="0">Cyfeiriadur Rhaglenni - Cais i Ddiwygio</value>
    </field>
    <field name="Objective-Description">
      <value order="0"/>
    </field>
    <field name="Objective-CreationStamp">
      <value order="0">2019-01-29T11:44:21Z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2019-01-29T15:05:09Z</value>
    </field>
    <field name="Objective-Owner">
      <value order="0">Phillips, Sian (ESNR-SHELL -Further Education &amp; Apprenticeships)</value>
    </field>
    <field name="Objective-Path">
      <value order="0">Objective Global Folder:Business File Plan:Economy, Skills &amp; Natural Resources (ESNR):Economy, Skills &amp; Natural Resources (ESNR) - SHELL - Further Education &amp; Apprenticeships:1 - Save:Ministerial briefings and correspondence:Planning and Funding Branch:Programmes Directory:Further Education &amp; Apprenticeships Division - Funding &amp; Monitoring Branch - Programme Directory - Delivery - Version 5 - February 2017:Version 6</value>
    </field>
    <field name="Objective-Parent">
      <value order="0">Version 6</value>
    </field>
    <field name="Objective-State">
      <value order="0">Being Drafted</value>
    </field>
    <field name="Objective-VersionId">
      <value order="0">vA49763724</value>
    </field>
    <field name="Objective-Version">
      <value order="0">0.7</value>
    </field>
    <field name="Objective-VersionNumber">
      <value order="0">7</value>
    </field>
    <field name="Objective-VersionComment">
      <value order="0"/>
    </field>
    <field name="Objective-FileNumber">
      <value order="0">qA1283753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/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4FB16770-02B9-41FF-8E8C-CBF5C6DE2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Page Layout - Portrait</Template>
  <TotalTime>17</TotalTime>
  <Pages>3</Pages>
  <Words>200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Plan</vt:lpstr>
    </vt:vector>
  </TitlesOfParts>
  <Company>Compaq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Plan</dc:title>
  <dc:creator>Mike &amp;  Dorothy Wallace</dc:creator>
  <cp:lastModifiedBy>Fellows, Carl (Admin)</cp:lastModifiedBy>
  <cp:revision>12</cp:revision>
  <cp:lastPrinted>2017-02-22T11:41:00Z</cp:lastPrinted>
  <dcterms:created xsi:type="dcterms:W3CDTF">2018-02-16T13:17:00Z</dcterms:created>
  <dcterms:modified xsi:type="dcterms:W3CDTF">2019-01-29T14:56:00Z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A25046298</vt:lpwstr>
  </property>
  <property fmtid="{D5CDD505-2E9C-101B-9397-08002B2CF9AE}" pid="4" name="Objective-Title">
    <vt:lpwstr>Cyfeiriadur Rhaglenni - Cais i Ddiwygio</vt:lpwstr>
  </property>
  <property fmtid="{D5CDD505-2E9C-101B-9397-08002B2CF9AE}" pid="5" name="Objective-Comment">
    <vt:lpwstr/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Owner">
    <vt:lpwstr>Phillips, Sian (ESNR-SHELL -Further Education &amp; Apprenticeships)</vt:lpwstr>
  </property>
  <property fmtid="{D5CDD505-2E9C-101B-9397-08002B2CF9AE}" pid="9" name="Objective-Path">
    <vt:lpwstr>Objective Global Folder:Business File Plan:Economy, Skills &amp; Natural Resources (ESNR):Economy, Skills &amp; Natural Resources (ESNR) - SHELL - Further Education &amp; Apprenticeships:1 - Save:Ministerial briefings and correspondence:Planning and Funding Branch:Programmes Directory:Further Education &amp; Apprenticeships Division - Funding &amp; Monitoring Branch - Programme Directory - Delivery - Version 5 - February 2017:Version 6:</vt:lpwstr>
  </property>
  <property fmtid="{D5CDD505-2E9C-101B-9397-08002B2CF9AE}" pid="10" name="Objective-Parent">
    <vt:lpwstr>Version 6</vt:lpwstr>
  </property>
  <property fmtid="{D5CDD505-2E9C-101B-9397-08002B2CF9AE}" pid="11" name="Objective-State">
    <vt:lpwstr>Being Drafted</vt:lpwstr>
  </property>
  <property fmtid="{D5CDD505-2E9C-101B-9397-08002B2CF9AE}" pid="12" name="Objective-Version">
    <vt:lpwstr>0.7</vt:lpwstr>
  </property>
  <property fmtid="{D5CDD505-2E9C-101B-9397-08002B2CF9AE}" pid="13" name="Objective-VersionNumber">
    <vt:r8>7</vt:r8>
  </property>
  <property fmtid="{D5CDD505-2E9C-101B-9397-08002B2CF9AE}" pid="14" name="Objective-VersionComment">
    <vt:lpwstr/>
  </property>
  <property fmtid="{D5CDD505-2E9C-101B-9397-08002B2CF9AE}" pid="15" name="Objective-FileNumber">
    <vt:lpwstr/>
  </property>
  <property fmtid="{D5CDD505-2E9C-101B-9397-08002B2CF9AE}" pid="16" name="Objective-Classification">
    <vt:lpwstr>[Inherited - Official]</vt:lpwstr>
  </property>
  <property fmtid="{D5CDD505-2E9C-101B-9397-08002B2CF9AE}" pid="17" name="Objective-Caveats">
    <vt:lpwstr/>
  </property>
  <property fmtid="{D5CDD505-2E9C-101B-9397-08002B2CF9AE}" pid="18" name="Objective-Language [system]">
    <vt:lpwstr>English (eng)</vt:lpwstr>
  </property>
  <property fmtid="{D5CDD505-2E9C-101B-9397-08002B2CF9AE}" pid="19" name="Objective-What to Keep [system]">
    <vt:lpwstr>No</vt:lpwstr>
  </property>
  <property fmtid="{D5CDD505-2E9C-101B-9397-08002B2CF9AE}" pid="20" name="Objective-Official Translation [system]">
    <vt:lpwstr/>
  </property>
  <property fmtid="{D5CDD505-2E9C-101B-9397-08002B2CF9AE}" pid="21" name="Objective-CreationStamp">
    <vt:filetime>2019-01-29T11:44:28Z</vt:filetime>
  </property>
  <property fmtid="{D5CDD505-2E9C-101B-9397-08002B2CF9AE}" pid="22" name="Objective-DatePublished">
    <vt:lpwstr/>
  </property>
  <property fmtid="{D5CDD505-2E9C-101B-9397-08002B2CF9AE}" pid="23" name="Objective-ModificationStamp">
    <vt:filetime>2019-01-29T15:05:09Z</vt:filetime>
  </property>
  <property fmtid="{D5CDD505-2E9C-101B-9397-08002B2CF9AE}" pid="24" name="Objective-Date Acquired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vA49763724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