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DC5C" w14:textId="7FFB5EB0" w:rsidR="000E7D45" w:rsidRPr="00831ED6" w:rsidRDefault="003108FF" w:rsidP="000E7D45">
      <w:pPr>
        <w:shd w:val="clear" w:color="auto" w:fill="005C4F"/>
        <w:rPr>
          <w:rFonts w:eastAsia="Simsun (Founder Extended)"/>
          <w:b/>
          <w:color w:val="FFFFFF" w:themeColor="background1"/>
          <w:sz w:val="28"/>
          <w:szCs w:val="32"/>
          <w:lang w:eastAsia="en-US"/>
        </w:rPr>
      </w:pPr>
      <w:r w:rsidRPr="00831ED6">
        <w:rPr>
          <w:b/>
          <w:bCs/>
          <w:color w:val="FFFFFF" w:themeColor="background1"/>
          <w:sz w:val="28"/>
          <w:szCs w:val="28"/>
        </w:rPr>
        <w:t>Provider application for an Exceptional Training Allowance</w:t>
      </w:r>
      <w:r w:rsidR="000E7D45" w:rsidRPr="00831ED6">
        <w:rPr>
          <w:b/>
          <w:bCs/>
          <w:color w:val="FFFFFF" w:themeColor="background1"/>
          <w:sz w:val="28"/>
          <w:szCs w:val="28"/>
        </w:rPr>
        <w:br/>
      </w:r>
    </w:p>
    <w:p w14:paraId="0969610F" w14:textId="77777777" w:rsidR="000E7D45" w:rsidRDefault="000E7D45"/>
    <w:p w14:paraId="500062C0" w14:textId="1A599AA5" w:rsidR="00BE18DF" w:rsidRDefault="00BE18DF" w:rsidP="00BE18DF">
      <w:pPr>
        <w:keepLines/>
        <w:tabs>
          <w:tab w:val="left" w:pos="2640"/>
        </w:tabs>
        <w:spacing w:line="200" w:lineRule="atLeast"/>
        <w:jc w:val="both"/>
        <w:rPr>
          <w:rFonts w:cs="Arial"/>
          <w:b/>
          <w:bCs/>
          <w:spacing w:val="-2"/>
          <w:lang w:val="en-US" w:eastAsia="en-US"/>
        </w:rPr>
      </w:pPr>
      <w:r>
        <w:rPr>
          <w:rFonts w:cs="Arial"/>
          <w:b/>
          <w:bCs/>
          <w:spacing w:val="-2"/>
          <w:lang w:val="en-US" w:eastAsia="en-US"/>
        </w:rPr>
        <w:t xml:space="preserve">This form is available in Welsh | </w:t>
      </w:r>
      <w:proofErr w:type="spellStart"/>
      <w:r>
        <w:rPr>
          <w:rFonts w:cs="Arial"/>
          <w:b/>
          <w:bCs/>
          <w:spacing w:val="-2"/>
          <w:lang w:val="en-US" w:eastAsia="en-US"/>
        </w:rPr>
        <w:t>Mae’r</w:t>
      </w:r>
      <w:proofErr w:type="spellEnd"/>
      <w:r>
        <w:rPr>
          <w:rFonts w:cs="Arial"/>
          <w:b/>
          <w:bCs/>
          <w:spacing w:val="-2"/>
          <w:lang w:val="en-US" w:eastAsia="en-US"/>
        </w:rPr>
        <w:t xml:space="preserve"> </w:t>
      </w:r>
      <w:proofErr w:type="spellStart"/>
      <w:r>
        <w:rPr>
          <w:rFonts w:cs="Arial"/>
          <w:b/>
          <w:bCs/>
          <w:spacing w:val="-2"/>
          <w:lang w:val="en-US" w:eastAsia="en-US"/>
        </w:rPr>
        <w:t>ffurflen</w:t>
      </w:r>
      <w:proofErr w:type="spellEnd"/>
      <w:r>
        <w:rPr>
          <w:rFonts w:cs="Arial"/>
          <w:b/>
          <w:bCs/>
          <w:spacing w:val="-2"/>
          <w:lang w:val="en-US" w:eastAsia="en-US"/>
        </w:rPr>
        <w:t xml:space="preserve"> hon </w:t>
      </w:r>
      <w:proofErr w:type="spellStart"/>
      <w:r>
        <w:rPr>
          <w:rFonts w:cs="Arial"/>
          <w:b/>
          <w:bCs/>
          <w:spacing w:val="-2"/>
          <w:lang w:val="en-US" w:eastAsia="en-US"/>
        </w:rPr>
        <w:t>ar</w:t>
      </w:r>
      <w:proofErr w:type="spellEnd"/>
      <w:r>
        <w:rPr>
          <w:rFonts w:cs="Arial"/>
          <w:b/>
          <w:bCs/>
          <w:spacing w:val="-2"/>
          <w:lang w:val="en-US" w:eastAsia="en-US"/>
        </w:rPr>
        <w:t xml:space="preserve"> </w:t>
      </w:r>
      <w:proofErr w:type="spellStart"/>
      <w:r>
        <w:rPr>
          <w:rFonts w:cs="Arial"/>
          <w:b/>
          <w:bCs/>
          <w:spacing w:val="-2"/>
          <w:lang w:val="en-US" w:eastAsia="en-US"/>
        </w:rPr>
        <w:t>gael</w:t>
      </w:r>
      <w:proofErr w:type="spellEnd"/>
      <w:r>
        <w:rPr>
          <w:rFonts w:cs="Arial"/>
          <w:b/>
          <w:bCs/>
          <w:spacing w:val="-2"/>
          <w:lang w:val="en-US" w:eastAsia="en-US"/>
        </w:rPr>
        <w:t xml:space="preserve"> </w:t>
      </w:r>
      <w:proofErr w:type="spellStart"/>
      <w:r>
        <w:rPr>
          <w:rFonts w:cs="Arial"/>
          <w:b/>
          <w:bCs/>
          <w:spacing w:val="-2"/>
          <w:lang w:val="en-US" w:eastAsia="en-US"/>
        </w:rPr>
        <w:t>yn</w:t>
      </w:r>
      <w:proofErr w:type="spellEnd"/>
      <w:r>
        <w:rPr>
          <w:rFonts w:cs="Arial"/>
          <w:b/>
          <w:bCs/>
          <w:spacing w:val="-2"/>
          <w:lang w:val="en-US" w:eastAsia="en-US"/>
        </w:rPr>
        <w:t xml:space="preserve"> y </w:t>
      </w:r>
      <w:proofErr w:type="spellStart"/>
      <w:r>
        <w:rPr>
          <w:rFonts w:cs="Arial"/>
          <w:b/>
          <w:bCs/>
          <w:spacing w:val="-2"/>
          <w:lang w:val="en-US" w:eastAsia="en-US"/>
        </w:rPr>
        <w:t>Gymraeg</w:t>
      </w:r>
      <w:proofErr w:type="spellEnd"/>
    </w:p>
    <w:p w14:paraId="782DFF78" w14:textId="77777777" w:rsidR="00BE18DF" w:rsidRDefault="00BE18DF" w:rsidP="00BE18DF">
      <w:pPr>
        <w:spacing w:after="119"/>
        <w:jc w:val="both"/>
        <w:rPr>
          <w:b/>
          <w:bCs/>
          <w:szCs w:val="22"/>
        </w:rPr>
      </w:pPr>
    </w:p>
    <w:p w14:paraId="17AEA218" w14:textId="77777777" w:rsidR="00BE18DF" w:rsidRPr="009B33F8" w:rsidRDefault="00BE18DF" w:rsidP="005E4E94">
      <w:pPr>
        <w:shd w:val="clear" w:color="auto" w:fill="D9D9D9" w:themeFill="background1" w:themeFillShade="D9"/>
        <w:autoSpaceDE w:val="0"/>
        <w:autoSpaceDN w:val="0"/>
        <w:adjustRightInd w:val="0"/>
        <w:spacing w:after="119"/>
        <w:jc w:val="both"/>
        <w:rPr>
          <w:b/>
          <w:bCs/>
        </w:rPr>
      </w:pPr>
      <w:r w:rsidRPr="5C804A24">
        <w:rPr>
          <w:b/>
          <w:bCs/>
          <w:sz w:val="24"/>
        </w:rPr>
        <w:t>Learner’s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123"/>
        <w:gridCol w:w="2124"/>
      </w:tblGrid>
      <w:tr w:rsidR="005E4E94" w14:paraId="6F6A0D10" w14:textId="77777777" w:rsidTr="005E4E94">
        <w:tc>
          <w:tcPr>
            <w:tcW w:w="704" w:type="dxa"/>
          </w:tcPr>
          <w:p w14:paraId="132BB916" w14:textId="2E005C36" w:rsidR="005E4E94" w:rsidRDefault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1</w:t>
            </w:r>
          </w:p>
          <w:p w14:paraId="3A752621" w14:textId="77777777" w:rsidR="005E4E94" w:rsidRPr="005E4E94" w:rsidRDefault="005E4E94">
            <w:pPr>
              <w:rPr>
                <w:b/>
                <w:bCs/>
              </w:rPr>
            </w:pPr>
          </w:p>
          <w:p w14:paraId="21892684" w14:textId="77777777" w:rsidR="005E4E94" w:rsidRPr="005E4E94" w:rsidRDefault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259762E8" w14:textId="275777CF" w:rsidR="005E4E94" w:rsidRPr="005E4E94" w:rsidRDefault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Learner surname (LN04)</w:t>
            </w:r>
          </w:p>
        </w:tc>
        <w:tc>
          <w:tcPr>
            <w:tcW w:w="4247" w:type="dxa"/>
            <w:gridSpan w:val="2"/>
          </w:tcPr>
          <w:p w14:paraId="4DCE88B3" w14:textId="77777777" w:rsidR="005E4E94" w:rsidRDefault="005E4E94"/>
          <w:p w14:paraId="3BBA26AA" w14:textId="77777777" w:rsidR="005E4E94" w:rsidRDefault="005E4E94"/>
        </w:tc>
      </w:tr>
      <w:tr w:rsidR="005E4E94" w14:paraId="08F7C882" w14:textId="77777777" w:rsidTr="005E4E94">
        <w:tc>
          <w:tcPr>
            <w:tcW w:w="704" w:type="dxa"/>
            <w:vAlign w:val="center"/>
          </w:tcPr>
          <w:p w14:paraId="4F6CC71B" w14:textId="77777777" w:rsidR="005E4E94" w:rsidRDefault="005E4E94" w:rsidP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2</w:t>
            </w:r>
          </w:p>
          <w:p w14:paraId="153B71C2" w14:textId="77777777" w:rsidR="005E4E94" w:rsidRDefault="005E4E94" w:rsidP="005E4E94">
            <w:pPr>
              <w:rPr>
                <w:b/>
                <w:bCs/>
              </w:rPr>
            </w:pPr>
          </w:p>
          <w:p w14:paraId="52841FB0" w14:textId="63D89CEA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31C08CF6" w14:textId="1B1E1D90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Learner’s first name(s) (LN05)</w:t>
            </w:r>
          </w:p>
        </w:tc>
        <w:tc>
          <w:tcPr>
            <w:tcW w:w="4247" w:type="dxa"/>
            <w:gridSpan w:val="2"/>
          </w:tcPr>
          <w:p w14:paraId="6711EA69" w14:textId="77777777" w:rsidR="005E4E94" w:rsidRDefault="005E4E94" w:rsidP="005E4E94"/>
          <w:p w14:paraId="42EC9408" w14:textId="77777777" w:rsidR="005E4E94" w:rsidRDefault="005E4E94" w:rsidP="005E4E94"/>
        </w:tc>
      </w:tr>
      <w:tr w:rsidR="005E4E94" w14:paraId="2DE60931" w14:textId="77777777" w:rsidTr="005E4E94">
        <w:tc>
          <w:tcPr>
            <w:tcW w:w="704" w:type="dxa"/>
          </w:tcPr>
          <w:p w14:paraId="0A3EA61C" w14:textId="77777777" w:rsidR="005E4E94" w:rsidRDefault="005E4E94" w:rsidP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3</w:t>
            </w:r>
          </w:p>
          <w:p w14:paraId="170E041A" w14:textId="77777777" w:rsidR="005E4E94" w:rsidRDefault="005E4E94" w:rsidP="005E4E94">
            <w:pPr>
              <w:rPr>
                <w:b/>
                <w:bCs/>
              </w:rPr>
            </w:pPr>
          </w:p>
          <w:p w14:paraId="24D3CF49" w14:textId="205E968B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6CC3F5DD" w14:textId="1835E0D7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Learner’s date of birth (LN15)</w:t>
            </w:r>
          </w:p>
        </w:tc>
        <w:tc>
          <w:tcPr>
            <w:tcW w:w="4247" w:type="dxa"/>
            <w:gridSpan w:val="2"/>
          </w:tcPr>
          <w:p w14:paraId="34BC1107" w14:textId="77777777" w:rsidR="005E4E94" w:rsidRDefault="005E4E94" w:rsidP="005E4E94"/>
        </w:tc>
      </w:tr>
      <w:tr w:rsidR="005E4E94" w14:paraId="72C70564" w14:textId="77777777" w:rsidTr="005E4E94">
        <w:tc>
          <w:tcPr>
            <w:tcW w:w="704" w:type="dxa"/>
          </w:tcPr>
          <w:p w14:paraId="641E33BB" w14:textId="7C21100D" w:rsidR="005E4E94" w:rsidRPr="005E4E94" w:rsidRDefault="005E4E94" w:rsidP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4</w:t>
            </w:r>
          </w:p>
          <w:p w14:paraId="7E638CA2" w14:textId="77777777" w:rsidR="005E4E94" w:rsidRDefault="005E4E94" w:rsidP="005E4E94">
            <w:pPr>
              <w:rPr>
                <w:b/>
                <w:bCs/>
              </w:rPr>
            </w:pPr>
          </w:p>
          <w:p w14:paraId="6CFB79DC" w14:textId="08089A99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067EDDB1" w14:textId="76C21D9E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Learner’s National Insurance number (LN13)</w:t>
            </w:r>
          </w:p>
        </w:tc>
        <w:tc>
          <w:tcPr>
            <w:tcW w:w="4247" w:type="dxa"/>
            <w:gridSpan w:val="2"/>
          </w:tcPr>
          <w:p w14:paraId="4C0B9103" w14:textId="77777777" w:rsidR="005E4E94" w:rsidRDefault="005E4E94" w:rsidP="005E4E94"/>
        </w:tc>
      </w:tr>
      <w:tr w:rsidR="005E4E94" w14:paraId="4C7C3D59" w14:textId="77777777" w:rsidTr="005E4E94">
        <w:tc>
          <w:tcPr>
            <w:tcW w:w="704" w:type="dxa"/>
          </w:tcPr>
          <w:p w14:paraId="662C755A" w14:textId="2ABBA7CC" w:rsidR="005E4E94" w:rsidRPr="005E4E94" w:rsidRDefault="005E4E94" w:rsidP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5</w:t>
            </w:r>
          </w:p>
          <w:p w14:paraId="364EAB72" w14:textId="77777777" w:rsidR="005E4E94" w:rsidRDefault="005E4E94" w:rsidP="005E4E94">
            <w:pPr>
              <w:rPr>
                <w:b/>
                <w:bCs/>
              </w:rPr>
            </w:pPr>
          </w:p>
          <w:p w14:paraId="5826BD58" w14:textId="4D1F8E09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613AC816" w14:textId="3BDC0369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Name of learning provider</w:t>
            </w:r>
          </w:p>
        </w:tc>
        <w:tc>
          <w:tcPr>
            <w:tcW w:w="4247" w:type="dxa"/>
            <w:gridSpan w:val="2"/>
          </w:tcPr>
          <w:p w14:paraId="271ADC25" w14:textId="77777777" w:rsidR="005E4E94" w:rsidRDefault="005E4E94" w:rsidP="005E4E94"/>
        </w:tc>
      </w:tr>
      <w:tr w:rsidR="005E4E94" w14:paraId="4066DA54" w14:textId="77777777" w:rsidTr="005E4E94">
        <w:tc>
          <w:tcPr>
            <w:tcW w:w="704" w:type="dxa"/>
          </w:tcPr>
          <w:p w14:paraId="554A6B3A" w14:textId="4E98E0C9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3007F7E" w14:textId="09EEBA83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Address, including postcode, to which correspondence should be addressed (if different to contract address)</w:t>
            </w:r>
          </w:p>
        </w:tc>
        <w:tc>
          <w:tcPr>
            <w:tcW w:w="4247" w:type="dxa"/>
            <w:gridSpan w:val="2"/>
          </w:tcPr>
          <w:p w14:paraId="73FA9CE0" w14:textId="77777777" w:rsidR="005E4E94" w:rsidRDefault="005E4E94" w:rsidP="005E4E94"/>
          <w:p w14:paraId="59BB742B" w14:textId="77777777" w:rsidR="005E4E94" w:rsidRDefault="005E4E94" w:rsidP="005E4E94"/>
          <w:p w14:paraId="36452ED0" w14:textId="77777777" w:rsidR="005E4E94" w:rsidRDefault="005E4E94" w:rsidP="005E4E94"/>
          <w:p w14:paraId="0122927F" w14:textId="77777777" w:rsidR="005E4E94" w:rsidRDefault="005E4E94" w:rsidP="005E4E94"/>
          <w:p w14:paraId="00D806AE" w14:textId="77777777" w:rsidR="005E4E94" w:rsidRDefault="005E4E94" w:rsidP="005E4E94"/>
          <w:p w14:paraId="3314C98E" w14:textId="77777777" w:rsidR="005E4E94" w:rsidRDefault="005E4E94" w:rsidP="005E4E94"/>
          <w:p w14:paraId="6527BC12" w14:textId="77777777" w:rsidR="005E4E94" w:rsidRDefault="005E4E94" w:rsidP="005E4E94"/>
        </w:tc>
      </w:tr>
      <w:tr w:rsidR="005E4E94" w14:paraId="5DE191E7" w14:textId="77777777" w:rsidTr="005E4E94">
        <w:tc>
          <w:tcPr>
            <w:tcW w:w="704" w:type="dxa"/>
          </w:tcPr>
          <w:p w14:paraId="0BD53FC8" w14:textId="6CE1BA79" w:rsidR="005E4E94" w:rsidRPr="005E4E94" w:rsidRDefault="005E4E94" w:rsidP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7</w:t>
            </w:r>
          </w:p>
          <w:p w14:paraId="089ECD74" w14:textId="77777777" w:rsidR="005E4E94" w:rsidRDefault="005E4E94" w:rsidP="005E4E94">
            <w:pPr>
              <w:rPr>
                <w:b/>
                <w:bCs/>
              </w:rPr>
            </w:pPr>
          </w:p>
          <w:p w14:paraId="3B0DFCD1" w14:textId="0628BC9E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22A8B90A" w14:textId="5A41E45E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Name of apprenticeship programme the learner is following</w:t>
            </w:r>
          </w:p>
        </w:tc>
        <w:tc>
          <w:tcPr>
            <w:tcW w:w="4247" w:type="dxa"/>
            <w:gridSpan w:val="2"/>
          </w:tcPr>
          <w:p w14:paraId="3DCF89AD" w14:textId="77777777" w:rsidR="005E4E94" w:rsidRDefault="005E4E94" w:rsidP="005E4E94"/>
        </w:tc>
      </w:tr>
      <w:tr w:rsidR="005E4E94" w14:paraId="236220C7" w14:textId="77777777" w:rsidTr="005E4E94">
        <w:tc>
          <w:tcPr>
            <w:tcW w:w="704" w:type="dxa"/>
          </w:tcPr>
          <w:p w14:paraId="3C274EF3" w14:textId="2DBDFEB9" w:rsidR="005E4E94" w:rsidRPr="005E4E94" w:rsidRDefault="005E4E94" w:rsidP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8</w:t>
            </w:r>
          </w:p>
          <w:p w14:paraId="3E61787C" w14:textId="77777777" w:rsidR="005E4E94" w:rsidRDefault="005E4E94" w:rsidP="005E4E94">
            <w:pPr>
              <w:rPr>
                <w:b/>
                <w:bCs/>
              </w:rPr>
            </w:pPr>
          </w:p>
          <w:p w14:paraId="3737A2FB" w14:textId="4F3C8074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6C745A89" w14:textId="74D9B672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Number of hours learner must attend per week</w:t>
            </w:r>
          </w:p>
        </w:tc>
        <w:tc>
          <w:tcPr>
            <w:tcW w:w="4247" w:type="dxa"/>
            <w:gridSpan w:val="2"/>
          </w:tcPr>
          <w:p w14:paraId="46C2346D" w14:textId="77777777" w:rsidR="005E4E94" w:rsidRDefault="005E4E94" w:rsidP="005E4E94"/>
        </w:tc>
      </w:tr>
      <w:tr w:rsidR="005E4E94" w14:paraId="50A3EF41" w14:textId="77777777" w:rsidTr="005E4E94">
        <w:tc>
          <w:tcPr>
            <w:tcW w:w="704" w:type="dxa"/>
          </w:tcPr>
          <w:p w14:paraId="1F61D1F9" w14:textId="77777777" w:rsidR="005E4E94" w:rsidRDefault="005E4E94" w:rsidP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9</w:t>
            </w:r>
          </w:p>
          <w:p w14:paraId="372F0139" w14:textId="77777777" w:rsidR="005E4E94" w:rsidRDefault="005E4E94" w:rsidP="005E4E94">
            <w:pPr>
              <w:rPr>
                <w:b/>
                <w:bCs/>
              </w:rPr>
            </w:pPr>
          </w:p>
          <w:p w14:paraId="65BD0585" w14:textId="77777777" w:rsidR="005E4E94" w:rsidRDefault="005E4E94" w:rsidP="005E4E94">
            <w:pPr>
              <w:rPr>
                <w:b/>
                <w:bCs/>
              </w:rPr>
            </w:pPr>
          </w:p>
          <w:p w14:paraId="61C563B8" w14:textId="3C57F7E7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6C8F7A4F" w14:textId="4ACE62BD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Length of course in weeks</w:t>
            </w:r>
          </w:p>
        </w:tc>
        <w:tc>
          <w:tcPr>
            <w:tcW w:w="4247" w:type="dxa"/>
            <w:gridSpan w:val="2"/>
          </w:tcPr>
          <w:p w14:paraId="57541B30" w14:textId="77777777" w:rsidR="005E4E94" w:rsidRDefault="005E4E94" w:rsidP="005E4E94"/>
        </w:tc>
      </w:tr>
      <w:tr w:rsidR="005E4E94" w14:paraId="0E50C107" w14:textId="77777777" w:rsidTr="005E4E94">
        <w:tc>
          <w:tcPr>
            <w:tcW w:w="704" w:type="dxa"/>
          </w:tcPr>
          <w:p w14:paraId="6679BA6E" w14:textId="77777777" w:rsidR="005E4E94" w:rsidRDefault="005E4E94" w:rsidP="005E4E94">
            <w:pPr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10</w:t>
            </w:r>
          </w:p>
          <w:p w14:paraId="6F04FF2B" w14:textId="77777777" w:rsidR="005E4E94" w:rsidRDefault="005E4E94" w:rsidP="005E4E94">
            <w:pPr>
              <w:rPr>
                <w:b/>
                <w:bCs/>
              </w:rPr>
            </w:pPr>
          </w:p>
          <w:p w14:paraId="1536550F" w14:textId="1F89B269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6069E036" w14:textId="0CCB3321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Learner identifier (LN02)</w:t>
            </w:r>
          </w:p>
        </w:tc>
        <w:tc>
          <w:tcPr>
            <w:tcW w:w="4247" w:type="dxa"/>
            <w:gridSpan w:val="2"/>
          </w:tcPr>
          <w:p w14:paraId="58CB678F" w14:textId="77777777" w:rsidR="005E4E94" w:rsidRDefault="005E4E94" w:rsidP="005E4E94"/>
        </w:tc>
      </w:tr>
      <w:tr w:rsidR="005E4E94" w14:paraId="3876C66F" w14:textId="77777777" w:rsidTr="005E4E94">
        <w:tc>
          <w:tcPr>
            <w:tcW w:w="704" w:type="dxa"/>
          </w:tcPr>
          <w:p w14:paraId="3BA2736F" w14:textId="77777777" w:rsidR="005E4E94" w:rsidRDefault="005E4E94" w:rsidP="005E4E9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E4E94">
              <w:rPr>
                <w:rFonts w:cs="Arial"/>
                <w:b/>
                <w:bCs/>
                <w:sz w:val="24"/>
                <w:szCs w:val="24"/>
              </w:rPr>
              <w:t>11</w:t>
            </w:r>
          </w:p>
          <w:p w14:paraId="62E0FCB9" w14:textId="77777777" w:rsidR="005E4E94" w:rsidRDefault="005E4E94" w:rsidP="005E4E94">
            <w:pPr>
              <w:rPr>
                <w:b/>
                <w:bCs/>
              </w:rPr>
            </w:pPr>
          </w:p>
          <w:p w14:paraId="3445A069" w14:textId="1B71C5DA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6E279E4E" w14:textId="45259F4C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Reason for requesting support</w:t>
            </w:r>
          </w:p>
        </w:tc>
        <w:tc>
          <w:tcPr>
            <w:tcW w:w="4247" w:type="dxa"/>
            <w:gridSpan w:val="2"/>
          </w:tcPr>
          <w:p w14:paraId="4C682988" w14:textId="77777777" w:rsidR="005E4E94" w:rsidRDefault="005E4E94" w:rsidP="005E4E94"/>
          <w:p w14:paraId="5E85133D" w14:textId="77777777" w:rsidR="00467831" w:rsidRDefault="00467831" w:rsidP="005E4E94"/>
          <w:p w14:paraId="5D1DAAAC" w14:textId="77777777" w:rsidR="00467831" w:rsidRDefault="00467831" w:rsidP="005E4E94"/>
          <w:p w14:paraId="0F685C67" w14:textId="77777777" w:rsidR="00467831" w:rsidRDefault="00467831" w:rsidP="005E4E94"/>
          <w:p w14:paraId="00F0FF17" w14:textId="77777777" w:rsidR="00467831" w:rsidRDefault="00467831" w:rsidP="005E4E94"/>
        </w:tc>
      </w:tr>
      <w:tr w:rsidR="005E4E94" w14:paraId="62FFD907" w14:textId="77777777" w:rsidTr="003E658C">
        <w:tc>
          <w:tcPr>
            <w:tcW w:w="704" w:type="dxa"/>
          </w:tcPr>
          <w:p w14:paraId="01863541" w14:textId="77777777" w:rsidR="005E4E94" w:rsidRDefault="005E4E94" w:rsidP="005E4E9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E4E94">
              <w:rPr>
                <w:rFonts w:cs="Arial"/>
                <w:b/>
                <w:bCs/>
                <w:sz w:val="24"/>
                <w:szCs w:val="24"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</w:p>
          <w:p w14:paraId="18B4B716" w14:textId="77777777" w:rsidR="005E4E94" w:rsidRDefault="005E4E94" w:rsidP="005E4E94">
            <w:pPr>
              <w:rPr>
                <w:b/>
                <w:bCs/>
              </w:rPr>
            </w:pPr>
          </w:p>
          <w:p w14:paraId="64E6AF21" w14:textId="40FF0DA2" w:rsidR="005E4E94" w:rsidRPr="005E4E94" w:rsidRDefault="005E4E94" w:rsidP="005E4E94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00D977B5" w14:textId="1FF2C9E4" w:rsidR="005E4E94" w:rsidRPr="005E4E94" w:rsidRDefault="005E4E94" w:rsidP="005E4E94">
            <w:pPr>
              <w:rPr>
                <w:b/>
                <w:bCs/>
              </w:rPr>
            </w:pPr>
            <w:r w:rsidRPr="005E4E94">
              <w:rPr>
                <w:b/>
                <w:bCs/>
                <w:sz w:val="24"/>
                <w:szCs w:val="24"/>
              </w:rPr>
              <w:t>Dates when Exceptional Training Allowance is required</w:t>
            </w:r>
          </w:p>
        </w:tc>
        <w:tc>
          <w:tcPr>
            <w:tcW w:w="2123" w:type="dxa"/>
          </w:tcPr>
          <w:p w14:paraId="3BF0F8C0" w14:textId="672F5D45" w:rsidR="005E4E94" w:rsidRPr="005E4E94" w:rsidRDefault="005E4E94" w:rsidP="005E4E9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E4E94">
              <w:rPr>
                <w:rFonts w:cs="Arial"/>
                <w:b/>
                <w:bCs/>
                <w:sz w:val="24"/>
                <w:szCs w:val="24"/>
              </w:rPr>
              <w:t xml:space="preserve">Start </w:t>
            </w:r>
            <w:r>
              <w:rPr>
                <w:rFonts w:cs="Arial"/>
                <w:b/>
                <w:bCs/>
                <w:sz w:val="24"/>
                <w:szCs w:val="24"/>
              </w:rPr>
              <w:t>d</w:t>
            </w:r>
            <w:r w:rsidRPr="005E4E94">
              <w:rPr>
                <w:rFonts w:cs="Arial"/>
                <w:b/>
                <w:bCs/>
                <w:sz w:val="24"/>
                <w:szCs w:val="24"/>
              </w:rPr>
              <w:t>ate:</w:t>
            </w:r>
          </w:p>
          <w:p w14:paraId="1B0C1A00" w14:textId="0A2A6A0B" w:rsidR="005E4E94" w:rsidRDefault="005E4E94" w:rsidP="005E4E94">
            <w:pPr>
              <w:jc w:val="center"/>
            </w:pPr>
            <w:r>
              <w:rPr>
                <w:rFonts w:cs="Arial"/>
              </w:rPr>
              <w:t>Dd/mm/</w:t>
            </w:r>
            <w:proofErr w:type="spellStart"/>
            <w:r>
              <w:rPr>
                <w:rFonts w:cs="Arial"/>
              </w:rPr>
              <w:t>yy</w:t>
            </w:r>
            <w:proofErr w:type="spellEnd"/>
          </w:p>
        </w:tc>
        <w:tc>
          <w:tcPr>
            <w:tcW w:w="2124" w:type="dxa"/>
          </w:tcPr>
          <w:p w14:paraId="232E09F3" w14:textId="469FDC65" w:rsidR="005E4E94" w:rsidRPr="005E4E94" w:rsidRDefault="005E4E94" w:rsidP="005E4E9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E4E94">
              <w:rPr>
                <w:rFonts w:cs="Arial"/>
                <w:b/>
                <w:bCs/>
                <w:sz w:val="24"/>
                <w:szCs w:val="24"/>
              </w:rPr>
              <w:t xml:space="preserve">End </w:t>
            </w:r>
            <w:r>
              <w:rPr>
                <w:rFonts w:cs="Arial"/>
                <w:b/>
                <w:bCs/>
                <w:sz w:val="24"/>
                <w:szCs w:val="24"/>
              </w:rPr>
              <w:t>d</w:t>
            </w:r>
            <w:r w:rsidRPr="005E4E94">
              <w:rPr>
                <w:rFonts w:cs="Arial"/>
                <w:b/>
                <w:bCs/>
                <w:sz w:val="24"/>
                <w:szCs w:val="24"/>
              </w:rPr>
              <w:t>ate:</w:t>
            </w:r>
          </w:p>
          <w:p w14:paraId="52A54692" w14:textId="77777777" w:rsidR="005E4E94" w:rsidRDefault="005E4E94" w:rsidP="005E4E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Dd/mm/</w:t>
            </w:r>
            <w:proofErr w:type="spellStart"/>
            <w:r>
              <w:rPr>
                <w:rFonts w:cs="Arial"/>
              </w:rPr>
              <w:t>yy</w:t>
            </w:r>
            <w:proofErr w:type="spellEnd"/>
          </w:p>
          <w:p w14:paraId="31D211C1" w14:textId="38406E4B" w:rsidR="005E4E94" w:rsidRDefault="005E4E94" w:rsidP="005E4E94">
            <w:pPr>
              <w:jc w:val="center"/>
            </w:pPr>
          </w:p>
        </w:tc>
      </w:tr>
    </w:tbl>
    <w:p w14:paraId="38D2D287" w14:textId="77777777" w:rsidR="000E7D45" w:rsidRDefault="000E7D45"/>
    <w:p w14:paraId="1556E70A" w14:textId="77777777" w:rsidR="002A6972" w:rsidRDefault="002A6972" w:rsidP="005E4E94">
      <w:pPr>
        <w:jc w:val="both"/>
        <w:rPr>
          <w:b/>
          <w:bCs/>
          <w:sz w:val="16"/>
          <w:szCs w:val="16"/>
        </w:rPr>
      </w:pPr>
    </w:p>
    <w:p w14:paraId="09DAD329" w14:textId="77777777" w:rsidR="00687F94" w:rsidRDefault="002A6972" w:rsidP="00687F94">
      <w:pP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  <w:sz w:val="24"/>
        </w:rPr>
      </w:pPr>
      <w:r w:rsidRPr="5C804A24">
        <w:rPr>
          <w:b/>
          <w:bCs/>
          <w:sz w:val="24"/>
        </w:rPr>
        <w:lastRenderedPageBreak/>
        <w:t>L</w:t>
      </w:r>
      <w:r w:rsidR="00687F94">
        <w:rPr>
          <w:b/>
          <w:bCs/>
          <w:sz w:val="24"/>
        </w:rPr>
        <w:t>earning provider’s declaration</w:t>
      </w:r>
    </w:p>
    <w:p w14:paraId="30305CA0" w14:textId="2AE38331" w:rsidR="002A6972" w:rsidRPr="009B33F8" w:rsidRDefault="002A6972" w:rsidP="00687F94">
      <w:pPr>
        <w:shd w:val="clear" w:color="auto" w:fill="D9D9D9" w:themeFill="background1" w:themeFillShade="D9"/>
        <w:autoSpaceDE w:val="0"/>
        <w:autoSpaceDN w:val="0"/>
        <w:adjustRightInd w:val="0"/>
        <w:rPr>
          <w:b/>
          <w:bCs/>
        </w:rPr>
      </w:pPr>
      <w:r w:rsidRPr="5C804A24">
        <w:rPr>
          <w:b/>
          <w:bCs/>
          <w:sz w:val="24"/>
        </w:rPr>
        <w:t>to be completed by an Authorised Officer at the learning provider</w:t>
      </w:r>
    </w:p>
    <w:p w14:paraId="4A5E37DF" w14:textId="77777777" w:rsidR="002A6972" w:rsidRDefault="002A6972" w:rsidP="00687F94">
      <w:pPr>
        <w:rPr>
          <w:b/>
          <w:bCs/>
          <w:sz w:val="12"/>
          <w:szCs w:val="12"/>
        </w:rPr>
      </w:pPr>
    </w:p>
    <w:p w14:paraId="1B92465F" w14:textId="77777777" w:rsidR="002A6972" w:rsidRPr="009B33F8" w:rsidRDefault="002A6972" w:rsidP="00687F94">
      <w:pPr>
        <w:autoSpaceDE w:val="0"/>
        <w:autoSpaceDN w:val="0"/>
        <w:adjustRightInd w:val="0"/>
        <w:rPr>
          <w:b/>
          <w:bCs/>
        </w:rPr>
      </w:pPr>
      <w:r w:rsidRPr="5C804A24">
        <w:rPr>
          <w:b/>
          <w:bCs/>
          <w:sz w:val="24"/>
        </w:rPr>
        <w:t>I confirm that:</w:t>
      </w:r>
    </w:p>
    <w:p w14:paraId="55A2749D" w14:textId="77777777" w:rsidR="002A6972" w:rsidRPr="009B33F8" w:rsidRDefault="002A6972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</w:rPr>
      </w:pPr>
      <w:r w:rsidRPr="5C804A24">
        <w:rPr>
          <w:b/>
          <w:bCs/>
          <w:sz w:val="24"/>
        </w:rPr>
        <w:t>the learner is enrolled on a Medr funded apprenticeship programme;</w:t>
      </w:r>
    </w:p>
    <w:p w14:paraId="54609D86" w14:textId="77777777" w:rsidR="002A6972" w:rsidRDefault="002A6972" w:rsidP="00687F94">
      <w:pPr>
        <w:widowControl w:val="0"/>
        <w:tabs>
          <w:tab w:val="left" w:pos="420"/>
        </w:tabs>
        <w:ind w:left="419" w:hanging="357"/>
        <w:rPr>
          <w:b/>
          <w:bCs/>
          <w:sz w:val="12"/>
          <w:szCs w:val="12"/>
        </w:rPr>
      </w:pPr>
    </w:p>
    <w:p w14:paraId="19880C80" w14:textId="77777777" w:rsidR="002A6972" w:rsidRPr="009B33F8" w:rsidRDefault="002A6972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</w:rPr>
      </w:pPr>
      <w:r w:rsidRPr="5C804A24">
        <w:rPr>
          <w:b/>
          <w:bCs/>
          <w:sz w:val="24"/>
        </w:rPr>
        <w:t xml:space="preserve">the learner is/will </w:t>
      </w:r>
      <w:bookmarkStart w:id="0" w:name="_Int_gNNslqar"/>
      <w:r w:rsidRPr="5C804A24">
        <w:rPr>
          <w:b/>
          <w:bCs/>
          <w:sz w:val="24"/>
        </w:rPr>
        <w:t>be in attendance at</w:t>
      </w:r>
      <w:bookmarkEnd w:id="0"/>
      <w:r w:rsidRPr="5C804A24">
        <w:rPr>
          <w:b/>
          <w:bCs/>
          <w:sz w:val="24"/>
        </w:rPr>
        <w:t xml:space="preserve"> this establishment for the period shown at part 12 above;</w:t>
      </w:r>
    </w:p>
    <w:p w14:paraId="135456C8" w14:textId="77777777" w:rsidR="002A6972" w:rsidRDefault="002A6972" w:rsidP="00687F94">
      <w:pPr>
        <w:widowControl w:val="0"/>
        <w:tabs>
          <w:tab w:val="left" w:pos="420"/>
        </w:tabs>
        <w:ind w:left="419" w:hanging="357"/>
        <w:rPr>
          <w:b/>
          <w:bCs/>
          <w:sz w:val="12"/>
          <w:szCs w:val="12"/>
        </w:rPr>
      </w:pPr>
    </w:p>
    <w:p w14:paraId="2591E6B0" w14:textId="77777777" w:rsidR="002A6972" w:rsidRPr="009B33F8" w:rsidRDefault="002A6972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</w:rPr>
      </w:pPr>
      <w:r w:rsidRPr="5C804A24">
        <w:rPr>
          <w:b/>
          <w:bCs/>
          <w:sz w:val="24"/>
        </w:rPr>
        <w:t xml:space="preserve">I agree to complete an expenditure return for the Development, </w:t>
      </w:r>
      <w:r w:rsidRPr="5C804A24">
        <w:rPr>
          <w:rFonts w:eastAsia="Arial" w:cs="Arial"/>
          <w:b/>
          <w:bCs/>
          <w:sz w:val="24"/>
        </w:rPr>
        <w:t>Investment &amp; Performance</w:t>
      </w:r>
      <w:r w:rsidRPr="5C804A24">
        <w:rPr>
          <w:b/>
          <w:bCs/>
          <w:sz w:val="24"/>
        </w:rPr>
        <w:t xml:space="preserve"> team (DI&amp;P);</w:t>
      </w:r>
    </w:p>
    <w:p w14:paraId="694BB1F8" w14:textId="77777777" w:rsidR="002A6972" w:rsidRDefault="002A6972" w:rsidP="00687F94">
      <w:pPr>
        <w:widowControl w:val="0"/>
        <w:tabs>
          <w:tab w:val="left" w:pos="420"/>
        </w:tabs>
        <w:ind w:left="419" w:hanging="357"/>
        <w:rPr>
          <w:b/>
          <w:bCs/>
          <w:sz w:val="12"/>
          <w:szCs w:val="12"/>
        </w:rPr>
      </w:pPr>
    </w:p>
    <w:p w14:paraId="17F7749A" w14:textId="77777777" w:rsidR="002A6972" w:rsidRPr="009B33F8" w:rsidRDefault="002A6972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</w:rPr>
      </w:pPr>
      <w:r w:rsidRPr="5C804A24">
        <w:rPr>
          <w:b/>
          <w:bCs/>
          <w:sz w:val="24"/>
        </w:rPr>
        <w:t>I agree to issue weekly payments to the learner, and that I will keep auditable records of this; and</w:t>
      </w:r>
    </w:p>
    <w:p w14:paraId="0B40F4F1" w14:textId="77777777" w:rsidR="002A6972" w:rsidRDefault="002A6972" w:rsidP="00687F94">
      <w:pPr>
        <w:widowControl w:val="0"/>
        <w:tabs>
          <w:tab w:val="left" w:pos="420"/>
        </w:tabs>
        <w:ind w:left="419" w:hanging="357"/>
        <w:rPr>
          <w:b/>
          <w:bCs/>
          <w:sz w:val="12"/>
          <w:szCs w:val="12"/>
        </w:rPr>
      </w:pPr>
    </w:p>
    <w:p w14:paraId="56016F7B" w14:textId="77777777" w:rsidR="002A6972" w:rsidRPr="005E4E94" w:rsidRDefault="002A6972" w:rsidP="00687F9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ind w:left="419" w:hanging="357"/>
        <w:rPr>
          <w:b/>
          <w:bCs/>
        </w:rPr>
      </w:pPr>
      <w:r w:rsidRPr="5C804A24">
        <w:rPr>
          <w:b/>
          <w:bCs/>
          <w:sz w:val="24"/>
        </w:rPr>
        <w:t xml:space="preserve">I will notify the Development, </w:t>
      </w:r>
      <w:r w:rsidRPr="5C804A24">
        <w:rPr>
          <w:rFonts w:eastAsia="Arial" w:cs="Arial"/>
          <w:b/>
          <w:bCs/>
          <w:sz w:val="24"/>
        </w:rPr>
        <w:t>Investment &amp; Performance</w:t>
      </w:r>
      <w:r w:rsidRPr="5C804A24">
        <w:rPr>
          <w:b/>
          <w:bCs/>
          <w:sz w:val="24"/>
        </w:rPr>
        <w:t xml:space="preserve"> (DI&amp;P) team promptly if the learner ceases to attend their apprenticeship programme. </w:t>
      </w:r>
    </w:p>
    <w:p w14:paraId="68EF8ED3" w14:textId="77777777" w:rsidR="005E4E94" w:rsidRDefault="005E4E94" w:rsidP="00687F94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5E4E94" w14:paraId="542E17A8" w14:textId="77777777" w:rsidTr="005E4E94">
        <w:tc>
          <w:tcPr>
            <w:tcW w:w="2972" w:type="dxa"/>
            <w:shd w:val="clear" w:color="auto" w:fill="D9D9D9" w:themeFill="background1" w:themeFillShade="D9"/>
          </w:tcPr>
          <w:p w14:paraId="613D717D" w14:textId="77777777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Signature:</w:t>
            </w:r>
          </w:p>
          <w:p w14:paraId="3975445C" w14:textId="7B38E529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2CC56E2" w14:textId="77777777" w:rsidR="005E4E94" w:rsidRDefault="005E4E94" w:rsidP="00C0354E"/>
        </w:tc>
      </w:tr>
      <w:tr w:rsidR="005E4E94" w14:paraId="68D2A249" w14:textId="77777777" w:rsidTr="005E4E94">
        <w:tc>
          <w:tcPr>
            <w:tcW w:w="2972" w:type="dxa"/>
            <w:shd w:val="clear" w:color="auto" w:fill="D9D9D9" w:themeFill="background1" w:themeFillShade="D9"/>
          </w:tcPr>
          <w:p w14:paraId="2A1BE5A4" w14:textId="07A9F1CB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Full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4D28A380" w14:textId="21D4DAB3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153D05" w14:textId="77777777" w:rsidR="005E4E94" w:rsidRDefault="005E4E94" w:rsidP="00C0354E"/>
        </w:tc>
      </w:tr>
      <w:tr w:rsidR="005E4E94" w14:paraId="0C2163A3" w14:textId="77777777" w:rsidTr="005E4E94">
        <w:tc>
          <w:tcPr>
            <w:tcW w:w="2972" w:type="dxa"/>
            <w:shd w:val="clear" w:color="auto" w:fill="D9D9D9" w:themeFill="background1" w:themeFillShade="D9"/>
          </w:tcPr>
          <w:p w14:paraId="0482D299" w14:textId="77777777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Position held:</w:t>
            </w:r>
          </w:p>
          <w:p w14:paraId="5C635E4A" w14:textId="606C6DE2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B252C4D" w14:textId="77777777" w:rsidR="005E4E94" w:rsidRDefault="005E4E94" w:rsidP="00C0354E"/>
        </w:tc>
      </w:tr>
      <w:tr w:rsidR="005E4E94" w14:paraId="7E33BAF7" w14:textId="77777777" w:rsidTr="005E4E94">
        <w:tc>
          <w:tcPr>
            <w:tcW w:w="2972" w:type="dxa"/>
            <w:shd w:val="clear" w:color="auto" w:fill="D9D9D9" w:themeFill="background1" w:themeFillShade="D9"/>
          </w:tcPr>
          <w:p w14:paraId="0C20AD39" w14:textId="77777777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Date:</w:t>
            </w:r>
          </w:p>
          <w:p w14:paraId="65A442C1" w14:textId="22930F7B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9A1C5F2" w14:textId="77777777" w:rsidR="005E4E94" w:rsidRDefault="005E4E94" w:rsidP="00C0354E"/>
        </w:tc>
      </w:tr>
    </w:tbl>
    <w:p w14:paraId="0FEDC4C4" w14:textId="77777777" w:rsidR="005E4E94" w:rsidRPr="00467831" w:rsidRDefault="005E4E94" w:rsidP="00467831">
      <w:pPr>
        <w:pStyle w:val="NoSpacing"/>
      </w:pPr>
    </w:p>
    <w:p w14:paraId="62906598" w14:textId="15D3D902" w:rsidR="002A6972" w:rsidRDefault="002A6972" w:rsidP="00CE7694">
      <w:pPr>
        <w:autoSpaceDE w:val="0"/>
        <w:autoSpaceDN w:val="0"/>
        <w:adjustRightInd w:val="0"/>
        <w:rPr>
          <w:sz w:val="20"/>
          <w:szCs w:val="20"/>
        </w:rPr>
      </w:pPr>
      <w:r w:rsidRPr="5C804A24">
        <w:rPr>
          <w:sz w:val="20"/>
          <w:szCs w:val="20"/>
        </w:rPr>
        <w:t xml:space="preserve">Completed application forms should be sent to </w:t>
      </w:r>
      <w:hyperlink r:id="rId10">
        <w:r w:rsidRPr="5C804A24">
          <w:rPr>
            <w:rStyle w:val="Hyperlink"/>
            <w:rFonts w:eastAsiaTheme="majorEastAsia"/>
            <w:b/>
            <w:bCs/>
            <w:sz w:val="20"/>
            <w:szCs w:val="20"/>
          </w:rPr>
          <w:t>askACP@medr.cymru</w:t>
        </w:r>
      </w:hyperlink>
      <w:r w:rsidRPr="005E4E94">
        <w:rPr>
          <w:sz w:val="20"/>
          <w:szCs w:val="20"/>
        </w:rPr>
        <w:t>.</w:t>
      </w:r>
      <w:r w:rsidRPr="5C804A24">
        <w:rPr>
          <w:sz w:val="20"/>
          <w:szCs w:val="20"/>
        </w:rPr>
        <w:t xml:space="preserve"> A copy of this form should also be retained by the provider. </w:t>
      </w:r>
    </w:p>
    <w:p w14:paraId="69A6207E" w14:textId="77777777" w:rsidR="00467831" w:rsidRDefault="00467831" w:rsidP="00467831">
      <w:pPr>
        <w:pStyle w:val="NoSpacing"/>
      </w:pPr>
    </w:p>
    <w:p w14:paraId="265C721D" w14:textId="77777777" w:rsidR="00467831" w:rsidRPr="009B33F8" w:rsidRDefault="00467831" w:rsidP="00467831">
      <w:pPr>
        <w:pStyle w:val="NoSpacing"/>
        <w:rPr>
          <w:rFonts w:cs="Arial"/>
        </w:rPr>
      </w:pPr>
    </w:p>
    <w:p w14:paraId="58966790" w14:textId="77777777" w:rsidR="002A6972" w:rsidRDefault="002A6972" w:rsidP="002A6972">
      <w:pPr>
        <w:rPr>
          <w:szCs w:val="22"/>
        </w:rPr>
      </w:pPr>
      <w:r w:rsidRPr="5C804A24">
        <w:rPr>
          <w:szCs w:val="22"/>
        </w:rPr>
        <w:br w:type="page"/>
      </w:r>
    </w:p>
    <w:p w14:paraId="1D0FD602" w14:textId="119A6ADC" w:rsidR="002A6972" w:rsidRPr="005E4E94" w:rsidRDefault="002A6972" w:rsidP="005E4E94">
      <w:pPr>
        <w:shd w:val="clear" w:color="auto" w:fill="D9D9D9" w:themeFill="background1" w:themeFillShade="D9"/>
        <w:autoSpaceDE w:val="0"/>
        <w:autoSpaceDN w:val="0"/>
        <w:adjustRightInd w:val="0"/>
        <w:ind w:hanging="142"/>
        <w:rPr>
          <w:b/>
          <w:bCs/>
          <w:sz w:val="24"/>
        </w:rPr>
      </w:pPr>
      <w:r w:rsidRPr="005E4E94">
        <w:rPr>
          <w:b/>
          <w:bCs/>
          <w:sz w:val="24"/>
        </w:rPr>
        <w:lastRenderedPageBreak/>
        <w:t>F</w:t>
      </w:r>
      <w:r w:rsidR="005E4E94" w:rsidRPr="005E4E94">
        <w:rPr>
          <w:b/>
          <w:bCs/>
          <w:sz w:val="24"/>
        </w:rPr>
        <w:t>or office use only</w:t>
      </w:r>
      <w:r w:rsidR="005E4E94" w:rsidRPr="005E4E94">
        <w:rPr>
          <w:b/>
          <w:bCs/>
          <w:sz w:val="24"/>
        </w:rPr>
        <w:br/>
      </w:r>
    </w:p>
    <w:p w14:paraId="0391C447" w14:textId="77777777" w:rsidR="002A6972" w:rsidRPr="009B33F8" w:rsidRDefault="002A6972" w:rsidP="005E4E94">
      <w:pPr>
        <w:pStyle w:val="NoSpacing"/>
      </w:pPr>
    </w:p>
    <w:p w14:paraId="5F476565" w14:textId="77777777" w:rsidR="00252070" w:rsidRDefault="00252070" w:rsidP="005E4E94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E4E94" w14:paraId="168C7A75" w14:textId="77777777" w:rsidTr="00AE1B7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4F1B4983" w14:textId="0FF336AA" w:rsidR="005E4E94" w:rsidRPr="005E4E94" w:rsidRDefault="005E4E94" w:rsidP="00C0354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confirm that the above application meets the criteria for Exceptional Training Allowance funding. </w:t>
            </w:r>
          </w:p>
          <w:p w14:paraId="049300A5" w14:textId="77777777" w:rsidR="005E4E94" w:rsidRDefault="005E4E94" w:rsidP="00C0354E"/>
        </w:tc>
      </w:tr>
      <w:tr w:rsidR="005E4E94" w14:paraId="75321241" w14:textId="77777777" w:rsidTr="005E4E94">
        <w:tc>
          <w:tcPr>
            <w:tcW w:w="2830" w:type="dxa"/>
            <w:shd w:val="clear" w:color="auto" w:fill="D9D9D9" w:themeFill="background1" w:themeFillShade="D9"/>
          </w:tcPr>
          <w:p w14:paraId="648F6DDC" w14:textId="03CA0D48" w:rsidR="005E4E94" w:rsidRPr="005E4E94" w:rsidRDefault="005E4E94" w:rsidP="005E4E9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Signed</w:t>
            </w:r>
            <w:r w:rsidRPr="5C804A24">
              <w:rPr>
                <w:b/>
                <w:bCs/>
                <w:sz w:val="24"/>
              </w:rPr>
              <w:t xml:space="preserve"> on Behalf</w:t>
            </w:r>
            <w:r>
              <w:rPr>
                <w:b/>
                <w:bCs/>
                <w:sz w:val="24"/>
              </w:rPr>
              <w:t xml:space="preserve"> </w:t>
            </w:r>
            <w:r w:rsidRPr="5C804A24">
              <w:rPr>
                <w:b/>
                <w:bCs/>
                <w:sz w:val="24"/>
              </w:rPr>
              <w:t xml:space="preserve">of DI&amp;P team: </w:t>
            </w:r>
          </w:p>
        </w:tc>
        <w:tc>
          <w:tcPr>
            <w:tcW w:w="6804" w:type="dxa"/>
          </w:tcPr>
          <w:p w14:paraId="6D7679F8" w14:textId="77777777" w:rsidR="005E4E94" w:rsidRDefault="005E4E94" w:rsidP="00C0354E"/>
        </w:tc>
      </w:tr>
      <w:tr w:rsidR="005E4E94" w14:paraId="3964CF7A" w14:textId="77777777" w:rsidTr="005E4E94">
        <w:tc>
          <w:tcPr>
            <w:tcW w:w="2830" w:type="dxa"/>
            <w:shd w:val="clear" w:color="auto" w:fill="D9D9D9" w:themeFill="background1" w:themeFillShade="D9"/>
          </w:tcPr>
          <w:p w14:paraId="11D26C38" w14:textId="77777777" w:rsidR="005E4E94" w:rsidRPr="005E4E94" w:rsidRDefault="005E4E94" w:rsidP="00C0354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E4E94">
              <w:rPr>
                <w:b/>
                <w:bCs/>
                <w:sz w:val="24"/>
                <w:szCs w:val="24"/>
              </w:rPr>
              <w:t>Date:</w:t>
            </w:r>
          </w:p>
          <w:p w14:paraId="508E5611" w14:textId="77777777" w:rsidR="005E4E94" w:rsidRPr="005E4E94" w:rsidRDefault="005E4E94" w:rsidP="00C0354E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F88AD14" w14:textId="77777777" w:rsidR="005E4E94" w:rsidRDefault="005E4E94" w:rsidP="00C0354E"/>
        </w:tc>
      </w:tr>
    </w:tbl>
    <w:p w14:paraId="7E836759" w14:textId="77777777" w:rsidR="00252070" w:rsidRDefault="00252070"/>
    <w:p w14:paraId="0AB0D8EC" w14:textId="77777777" w:rsidR="00252070" w:rsidRDefault="00252070"/>
    <w:sectPr w:rsidR="00252070" w:rsidSect="00985EE5">
      <w:headerReference w:type="default" r:id="rId11"/>
      <w:footerReference w:type="default" r:id="rId12"/>
      <w:pgSz w:w="11906" w:h="16838"/>
      <w:pgMar w:top="1985" w:right="1133" w:bottom="993" w:left="1134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07E5" w14:textId="77777777" w:rsidR="00FD5707" w:rsidRDefault="00FD5707" w:rsidP="000E7D45">
      <w:r>
        <w:separator/>
      </w:r>
    </w:p>
  </w:endnote>
  <w:endnote w:type="continuationSeparator" w:id="0">
    <w:p w14:paraId="6FE5F60F" w14:textId="77777777" w:rsidR="00FD5707" w:rsidRDefault="00FD5707" w:rsidP="000E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101B" w14:textId="73E8B7FE" w:rsidR="000E7D45" w:rsidRPr="00985EE5" w:rsidRDefault="00985EE5" w:rsidP="00985EE5">
    <w:pPr>
      <w:pStyle w:val="Footer"/>
      <w:jc w:val="right"/>
    </w:pPr>
    <w:r w:rsidRPr="001B4B42">
      <w:rPr>
        <w:noProof/>
        <w:lang w:val="en-GB"/>
      </w:rPr>
      <w:drawing>
        <wp:inline distT="0" distB="0" distL="0" distR="0" wp14:anchorId="41E78362" wp14:editId="166C95E2">
          <wp:extent cx="1574800" cy="491318"/>
          <wp:effectExtent l="0" t="0" r="6350" b="4445"/>
          <wp:docPr id="652424134" name="Picture 2" descr="A black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526422" name="Picture 2" descr="A black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792" cy="50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9093" w14:textId="77777777" w:rsidR="00FD5707" w:rsidRDefault="00FD5707" w:rsidP="000E7D45">
      <w:r>
        <w:separator/>
      </w:r>
    </w:p>
  </w:footnote>
  <w:footnote w:type="continuationSeparator" w:id="0">
    <w:p w14:paraId="25672551" w14:textId="77777777" w:rsidR="00FD5707" w:rsidRDefault="00FD5707" w:rsidP="000E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18F4" w14:textId="71025541" w:rsidR="000E7D45" w:rsidRDefault="000E7D45" w:rsidP="000E7D45">
    <w:pPr>
      <w:pStyle w:val="Header"/>
      <w:jc w:val="right"/>
    </w:pPr>
    <w:r>
      <w:rPr>
        <w:noProof/>
      </w:rPr>
      <w:drawing>
        <wp:inline distT="0" distB="0" distL="0" distR="0" wp14:anchorId="018D99B9" wp14:editId="10C49F04">
          <wp:extent cx="1689100" cy="800487"/>
          <wp:effectExtent l="0" t="0" r="6350" b="0"/>
          <wp:docPr id="1007969563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94581" name="Picture 1" descr="A black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281" cy="809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31D0"/>
    <w:multiLevelType w:val="hybridMultilevel"/>
    <w:tmpl w:val="61E043C6"/>
    <w:lvl w:ilvl="0" w:tplc="71A892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AA7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8F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29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2E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CB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C5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F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0E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1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45"/>
    <w:rsid w:val="000067C5"/>
    <w:rsid w:val="000E7D45"/>
    <w:rsid w:val="00130829"/>
    <w:rsid w:val="001A45EE"/>
    <w:rsid w:val="001F1157"/>
    <w:rsid w:val="00234181"/>
    <w:rsid w:val="00252070"/>
    <w:rsid w:val="00275A3A"/>
    <w:rsid w:val="002A6972"/>
    <w:rsid w:val="002E6C54"/>
    <w:rsid w:val="003108FF"/>
    <w:rsid w:val="003E431F"/>
    <w:rsid w:val="00467831"/>
    <w:rsid w:val="0048003F"/>
    <w:rsid w:val="004C773B"/>
    <w:rsid w:val="00523736"/>
    <w:rsid w:val="005733D3"/>
    <w:rsid w:val="00580A23"/>
    <w:rsid w:val="005D0170"/>
    <w:rsid w:val="005E4E94"/>
    <w:rsid w:val="00687F94"/>
    <w:rsid w:val="006C79E3"/>
    <w:rsid w:val="00706240"/>
    <w:rsid w:val="00791F48"/>
    <w:rsid w:val="007C2C68"/>
    <w:rsid w:val="00816BEB"/>
    <w:rsid w:val="00831ED6"/>
    <w:rsid w:val="00842E02"/>
    <w:rsid w:val="00846EC0"/>
    <w:rsid w:val="008E1044"/>
    <w:rsid w:val="008E5A14"/>
    <w:rsid w:val="008E689C"/>
    <w:rsid w:val="009427D2"/>
    <w:rsid w:val="009777DF"/>
    <w:rsid w:val="00985EE5"/>
    <w:rsid w:val="009A0489"/>
    <w:rsid w:val="00A17304"/>
    <w:rsid w:val="00A80AC6"/>
    <w:rsid w:val="00A97622"/>
    <w:rsid w:val="00BA0E43"/>
    <w:rsid w:val="00BE18DF"/>
    <w:rsid w:val="00CE7694"/>
    <w:rsid w:val="00D038B0"/>
    <w:rsid w:val="00E630B5"/>
    <w:rsid w:val="00F85507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CBFB"/>
  <w15:chartTrackingRefBased/>
  <w15:docId w15:val="{58B1280B-951E-466E-B050-A9BBD18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45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45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45"/>
    <w:pPr>
      <w:keepNext/>
      <w:keepLines/>
      <w:spacing w:before="160" w:after="80" w:line="27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45"/>
    <w:pPr>
      <w:keepNext/>
      <w:keepLines/>
      <w:spacing w:before="160" w:after="80" w:line="27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45"/>
    <w:pPr>
      <w:keepNext/>
      <w:keepLines/>
      <w:spacing w:before="80" w:after="40" w:line="27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D45"/>
    <w:pPr>
      <w:keepNext/>
      <w:keepLines/>
      <w:spacing w:before="80" w:after="40" w:line="27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D45"/>
    <w:pPr>
      <w:keepNext/>
      <w:keepLines/>
      <w:spacing w:before="40" w:line="27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D45"/>
    <w:pPr>
      <w:keepNext/>
      <w:keepLines/>
      <w:spacing w:before="40" w:line="27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D45"/>
    <w:pPr>
      <w:keepNext/>
      <w:keepLines/>
      <w:spacing w:line="27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D45"/>
    <w:pPr>
      <w:keepNext/>
      <w:keepLines/>
      <w:spacing w:line="27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4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4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45"/>
    <w:rPr>
      <w:rFonts w:eastAsiaTheme="majorEastAsia" w:cstheme="majorBidi"/>
      <w:color w:val="0F4761" w:themeColor="accent1" w:themeShade="BF"/>
      <w:kern w:val="0"/>
      <w:sz w:val="28"/>
      <w:szCs w:val="28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45"/>
    <w:rPr>
      <w:rFonts w:eastAsiaTheme="majorEastAsia" w:cstheme="majorBidi"/>
      <w:i/>
      <w:iCs/>
      <w:color w:val="0F4761" w:themeColor="accent1" w:themeShade="BF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D45"/>
    <w:rPr>
      <w:rFonts w:eastAsiaTheme="majorEastAsia" w:cstheme="majorBidi"/>
      <w:color w:val="0F4761" w:themeColor="accent1" w:themeShade="BF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D45"/>
    <w:rPr>
      <w:rFonts w:eastAsiaTheme="majorEastAsia" w:cstheme="majorBidi"/>
      <w:i/>
      <w:iCs/>
      <w:color w:val="595959" w:themeColor="text1" w:themeTint="A6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D45"/>
    <w:rPr>
      <w:rFonts w:eastAsiaTheme="majorEastAsia" w:cstheme="majorBidi"/>
      <w:color w:val="595959" w:themeColor="text1" w:themeTint="A6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D45"/>
    <w:rPr>
      <w:rFonts w:eastAsiaTheme="majorEastAsia" w:cstheme="majorBidi"/>
      <w:i/>
      <w:iCs/>
      <w:color w:val="272727" w:themeColor="text1" w:themeTint="D8"/>
      <w:kern w:val="0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D45"/>
    <w:rPr>
      <w:rFonts w:eastAsiaTheme="majorEastAsia" w:cstheme="majorBidi"/>
      <w:color w:val="272727" w:themeColor="text1" w:themeTint="D8"/>
      <w:kern w:val="0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7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E7D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D45"/>
    <w:pPr>
      <w:numPr>
        <w:ilvl w:val="1"/>
      </w:numPr>
      <w:spacing w:after="160" w:line="27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E7D4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E7D45"/>
    <w:pPr>
      <w:spacing w:before="160" w:after="160" w:line="279" w:lineRule="auto"/>
      <w:jc w:val="center"/>
    </w:pPr>
    <w:rPr>
      <w:rFonts w:eastAsiaTheme="minorEastAsia" w:cstheme="minorBidi"/>
      <w:i/>
      <w:iCs/>
      <w:color w:val="404040" w:themeColor="text1" w:themeTint="BF"/>
      <w:sz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E7D45"/>
    <w:rPr>
      <w:rFonts w:ascii="Arial" w:eastAsiaTheme="minorEastAsia" w:hAnsi="Arial"/>
      <w:i/>
      <w:iCs/>
      <w:color w:val="404040" w:themeColor="text1" w:themeTint="BF"/>
      <w:kern w:val="0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0E7D45"/>
    <w:pPr>
      <w:spacing w:after="160" w:line="279" w:lineRule="auto"/>
      <w:ind w:left="720"/>
      <w:contextualSpacing/>
    </w:pPr>
    <w:rPr>
      <w:rFonts w:eastAsiaTheme="minorEastAsia" w:cstheme="minorBidi"/>
      <w:sz w:val="24"/>
      <w:lang w:val="en-US" w:eastAsia="ja-JP"/>
    </w:rPr>
  </w:style>
  <w:style w:type="character" w:styleId="IntenseEmphasis">
    <w:name w:val="Intense Emphasis"/>
    <w:basedOn w:val="DefaultParagraphFont"/>
    <w:uiPriority w:val="21"/>
    <w:qFormat/>
    <w:rsid w:val="000E7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9" w:lineRule="auto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sz w:val="24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D45"/>
    <w:rPr>
      <w:rFonts w:ascii="Arial" w:eastAsiaTheme="minorEastAsia" w:hAnsi="Arial"/>
      <w:i/>
      <w:iCs/>
      <w:color w:val="0F4761" w:themeColor="accent1" w:themeShade="BF"/>
      <w:kern w:val="0"/>
      <w:lang w:val="en-US" w:eastAsia="ja-JP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E7D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7D45"/>
    <w:pPr>
      <w:tabs>
        <w:tab w:val="center" w:pos="4513"/>
        <w:tab w:val="right" w:pos="9026"/>
      </w:tabs>
    </w:pPr>
    <w:rPr>
      <w:rFonts w:eastAsiaTheme="minorEastAsia" w:cstheme="minorBidi"/>
      <w:sz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E7D45"/>
    <w:rPr>
      <w:rFonts w:ascii="Arial" w:eastAsiaTheme="minorEastAsia" w:hAnsi="Arial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D45"/>
    <w:pPr>
      <w:tabs>
        <w:tab w:val="center" w:pos="4513"/>
        <w:tab w:val="right" w:pos="9026"/>
      </w:tabs>
    </w:pPr>
    <w:rPr>
      <w:rFonts w:eastAsiaTheme="minorEastAsia" w:cstheme="minorBidi"/>
      <w:sz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E7D45"/>
    <w:rPr>
      <w:rFonts w:ascii="Arial" w:eastAsiaTheme="minorEastAsia" w:hAnsi="Arial"/>
      <w:kern w:val="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qFormat/>
    <w:rsid w:val="000E7D45"/>
    <w:rPr>
      <w:b w:val="0"/>
      <w:color w:val="0070C0"/>
      <w:u w:val="single"/>
    </w:rPr>
  </w:style>
  <w:style w:type="table" w:styleId="TableGrid">
    <w:name w:val="Table Grid"/>
    <w:basedOn w:val="TableNormal"/>
    <w:rsid w:val="000E7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4E94"/>
    <w:pPr>
      <w:spacing w:after="0" w:line="240" w:lineRule="auto"/>
    </w:pPr>
    <w:rPr>
      <w:rFonts w:ascii="Arial" w:eastAsia="Times New Roman" w:hAnsi="Arial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kACP@medr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2" ma:contentTypeDescription="Create a new document." ma:contentTypeScope="" ma:versionID="c757ac14bb6f2f59ef8b87fd07dc76ab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6ef0924a57dd6db6af7631b1345801ec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b4670-2df0-412e-93f2-a27dd6687da7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B969C-4976-4038-A31C-DF5FABEFB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26D34-53A9-4442-8F3C-59192F15AE09}">
  <ds:schemaRefs>
    <ds:schemaRef ds:uri="http://schemas.microsoft.com/office/infopath/2007/PartnerControls"/>
    <ds:schemaRef ds:uri="http://schemas.microsoft.com/office/2006/metadata/properties"/>
    <ds:schemaRef ds:uri="a487242c-3ae8-4408-8791-e1f8d0403b0c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2567d9d-1251-432f-a98b-e30b92dfcbc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5BC4B4-D05D-400D-91AA-A047AFBF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nikoleta.stastna@medr.cymru</dc:creator>
  <cp:keywords/>
  <dc:description/>
  <cp:lastModifiedBy>Jane Gulliford</cp:lastModifiedBy>
  <cp:revision>5</cp:revision>
  <dcterms:created xsi:type="dcterms:W3CDTF">2024-10-23T16:10:00Z</dcterms:created>
  <dcterms:modified xsi:type="dcterms:W3CDTF">2024-12-10T10:32:00Z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2024-10-11T18:07:04Z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1a4b306f-6dfb-4672-b155-d5f1a64d354d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</Properties>
</file>